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91" w:rsidRDefault="00924E4E" w:rsidP="006452AA">
      <w:pPr>
        <w:pStyle w:val="Tijeloteksta"/>
        <w:spacing w:before="37"/>
        <w:ind w:left="116" w:right="522" w:firstLine="707"/>
      </w:pPr>
      <w:r>
        <w:t>Na temelju članka 58. Zakona o odgoju i obrazovanju u osnovnoj i srednjoj školi</w:t>
      </w:r>
      <w:r>
        <w:rPr>
          <w:spacing w:val="1"/>
        </w:rPr>
        <w:t xml:space="preserve"> </w:t>
      </w:r>
      <w:r>
        <w:t>(„Narodne novine“ broj 87/08, 86/09, 92/10, 105/10, 90/11, 5/12, 16/12, 86/12, 126/12,</w:t>
      </w:r>
      <w:r>
        <w:rPr>
          <w:spacing w:val="-52"/>
        </w:rPr>
        <w:t xml:space="preserve"> </w:t>
      </w:r>
      <w:r>
        <w:t>94/13, 152/14, 07/17 i</w:t>
      </w:r>
      <w:r w:rsidR="006452AA">
        <w:t xml:space="preserve"> 68/18), članka 29. i članka 173. Statuta Osnovne škole Pokupsko, Pokupsko,</w:t>
      </w:r>
      <w:r>
        <w:rPr>
          <w:spacing w:val="5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nakon</w:t>
      </w:r>
      <w:r>
        <w:rPr>
          <w:spacing w:val="-2"/>
        </w:rPr>
        <w:t xml:space="preserve"> </w:t>
      </w:r>
      <w:r>
        <w:t>provedene</w:t>
      </w:r>
      <w:r>
        <w:rPr>
          <w:spacing w:val="-3"/>
        </w:rPr>
        <w:t xml:space="preserve"> </w:t>
      </w:r>
      <w:r>
        <w:t>rasprave</w:t>
      </w:r>
      <w:r>
        <w:rPr>
          <w:spacing w:val="-2"/>
        </w:rPr>
        <w:t xml:space="preserve"> </w:t>
      </w:r>
      <w:r w:rsidR="006452AA">
        <w:t>na</w:t>
      </w:r>
      <w:r>
        <w:rPr>
          <w:spacing w:val="-1"/>
        </w:rPr>
        <w:t xml:space="preserve"> </w:t>
      </w:r>
      <w:r w:rsidR="006452AA">
        <w:t>Učiteljskom vijeću</w:t>
      </w:r>
      <w:r>
        <w:t>,</w:t>
      </w:r>
      <w:r>
        <w:rPr>
          <w:spacing w:val="-2"/>
        </w:rPr>
        <w:t xml:space="preserve"> </w:t>
      </w:r>
      <w:r w:rsidR="006452AA">
        <w:t>Vijeću roditelja i Vijeću</w:t>
      </w:r>
      <w:r>
        <w:t xml:space="preserve"> učenika, Školski odb</w:t>
      </w:r>
      <w:r w:rsidR="006452AA">
        <w:t>or Osnovne škole Pokupsko, Pokupsko</w:t>
      </w:r>
      <w:r>
        <w:t xml:space="preserve"> na</w:t>
      </w:r>
      <w:r w:rsidR="006452AA">
        <w:t xml:space="preserve"> </w:t>
      </w:r>
      <w:r>
        <w:rPr>
          <w:spacing w:val="-52"/>
        </w:rPr>
        <w:t xml:space="preserve"> </w:t>
      </w:r>
      <w:r>
        <w:t>sjednici</w:t>
      </w:r>
      <w:r>
        <w:rPr>
          <w:spacing w:val="-3"/>
        </w:rPr>
        <w:t xml:space="preserve"> </w:t>
      </w:r>
      <w:r w:rsidR="006452AA">
        <w:t>održanoj 28</w:t>
      </w:r>
      <w:r>
        <w:t>.</w:t>
      </w:r>
      <w:r w:rsidR="006452AA">
        <w:rPr>
          <w:spacing w:val="1"/>
        </w:rPr>
        <w:t>3</w:t>
      </w:r>
      <w:r>
        <w:t>.</w:t>
      </w:r>
      <w:r>
        <w:rPr>
          <w:spacing w:val="-3"/>
        </w:rPr>
        <w:t xml:space="preserve"> </w:t>
      </w:r>
      <w:r w:rsidR="006452AA">
        <w:t>2019</w:t>
      </w:r>
      <w:r>
        <w:t>.</w:t>
      </w:r>
      <w:r>
        <w:rPr>
          <w:spacing w:val="-3"/>
        </w:rPr>
        <w:t xml:space="preserve"> </w:t>
      </w:r>
      <w:r>
        <w:t>donosi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Naslov1"/>
        <w:spacing w:before="1"/>
        <w:ind w:left="1459" w:right="1459" w:firstLine="0"/>
        <w:jc w:val="center"/>
      </w:pPr>
      <w:r>
        <w:t>ETIČKI</w:t>
      </w:r>
      <w:r>
        <w:rPr>
          <w:spacing w:val="-2"/>
        </w:rPr>
        <w:t xml:space="preserve"> </w:t>
      </w:r>
      <w:r>
        <w:t>KODEKS</w:t>
      </w:r>
    </w:p>
    <w:p w:rsidR="007D3091" w:rsidRDefault="00924E4E">
      <w:pPr>
        <w:ind w:left="1460" w:right="1459"/>
        <w:jc w:val="center"/>
        <w:rPr>
          <w:b/>
          <w:sz w:val="24"/>
        </w:rPr>
      </w:pPr>
      <w:r>
        <w:rPr>
          <w:b/>
          <w:sz w:val="24"/>
        </w:rPr>
        <w:t>NEPOSREDNIH NOSITELJA ODGOJN</w:t>
      </w:r>
      <w:r>
        <w:rPr>
          <w:b/>
          <w:sz w:val="24"/>
        </w:rPr>
        <w:t>O-OBRAZOVNE DJELATNOSTI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OSNOVNOJ ŠKOLI</w:t>
      </w:r>
      <w:r>
        <w:rPr>
          <w:b/>
          <w:spacing w:val="1"/>
          <w:sz w:val="24"/>
        </w:rPr>
        <w:t xml:space="preserve"> </w:t>
      </w:r>
      <w:r w:rsidR="006452AA">
        <w:rPr>
          <w:b/>
          <w:sz w:val="24"/>
        </w:rPr>
        <w:t>POKUPSKO</w:t>
      </w:r>
    </w:p>
    <w:p w:rsidR="007D3091" w:rsidRDefault="007D3091">
      <w:pPr>
        <w:pStyle w:val="Tijeloteksta"/>
        <w:spacing w:before="11"/>
        <w:rPr>
          <w:b/>
          <w:sz w:val="23"/>
        </w:rPr>
      </w:pPr>
    </w:p>
    <w:p w:rsidR="007D3091" w:rsidRDefault="00924E4E">
      <w:pPr>
        <w:pStyle w:val="Tijeloteksta"/>
        <w:ind w:left="116" w:right="262"/>
      </w:pPr>
      <w:r>
        <w:t>U cilju ostvarenja, očuvanja i razvoja kvalitetnih međuljudskih odnosa, postignuća u odgoju,</w:t>
      </w:r>
      <w:r>
        <w:rPr>
          <w:spacing w:val="-52"/>
        </w:rPr>
        <w:t xml:space="preserve"> </w:t>
      </w:r>
      <w:r>
        <w:t>obrazovanju i prijenosu znanja te radi izgradnje, čuvanja i daljnjeg razvoja ugleda Osnovne</w:t>
      </w:r>
      <w:r>
        <w:rPr>
          <w:spacing w:val="1"/>
        </w:rPr>
        <w:t xml:space="preserve"> </w:t>
      </w:r>
      <w:r w:rsidR="006452AA">
        <w:t>škole Pokupsko donesen je E</w:t>
      </w:r>
      <w:r>
        <w:t>tički kodeks kao obvezujući dokument o normama</w:t>
      </w:r>
      <w:r>
        <w:rPr>
          <w:spacing w:val="1"/>
        </w:rPr>
        <w:t xml:space="preserve"> </w:t>
      </w:r>
      <w:r>
        <w:t>ponašanja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Osnovnoj</w:t>
      </w:r>
      <w:r>
        <w:rPr>
          <w:spacing w:val="-1"/>
        </w:rPr>
        <w:t xml:space="preserve"> </w:t>
      </w:r>
      <w:r>
        <w:t>školi</w:t>
      </w:r>
      <w:r>
        <w:rPr>
          <w:spacing w:val="1"/>
        </w:rPr>
        <w:t xml:space="preserve"> </w:t>
      </w:r>
      <w:r w:rsidR="006452AA">
        <w:t>Pokupsko</w:t>
      </w:r>
      <w:r>
        <w:t>.</w:t>
      </w:r>
    </w:p>
    <w:p w:rsidR="007D3091" w:rsidRDefault="007D3091">
      <w:pPr>
        <w:pStyle w:val="Tijeloteksta"/>
        <w:spacing w:before="12"/>
        <w:rPr>
          <w:sz w:val="19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301"/>
        </w:tabs>
        <w:spacing w:before="51"/>
      </w:pPr>
      <w:r>
        <w:t>OPĆE</w:t>
      </w:r>
      <w:r>
        <w:rPr>
          <w:spacing w:val="-4"/>
        </w:rPr>
        <w:t xml:space="preserve"> </w:t>
      </w:r>
      <w:r>
        <w:t>ODREDBE</w:t>
      </w: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7D3091" w:rsidRDefault="007D3091">
      <w:pPr>
        <w:pStyle w:val="Tijeloteksta"/>
        <w:spacing w:before="9"/>
        <w:rPr>
          <w:sz w:val="19"/>
        </w:rPr>
      </w:pPr>
    </w:p>
    <w:p w:rsidR="007D3091" w:rsidRDefault="00924E4E">
      <w:pPr>
        <w:pStyle w:val="Tijeloteksta"/>
        <w:spacing w:before="52"/>
        <w:ind w:left="116" w:right="118"/>
        <w:jc w:val="both"/>
      </w:pPr>
      <w:r>
        <w:rPr>
          <w:spacing w:val="-1"/>
        </w:rPr>
        <w:t>Etički</w:t>
      </w:r>
      <w:r>
        <w:rPr>
          <w:spacing w:val="-11"/>
        </w:rPr>
        <w:t xml:space="preserve"> </w:t>
      </w:r>
      <w:r>
        <w:rPr>
          <w:spacing w:val="-1"/>
        </w:rPr>
        <w:t>kodeks</w:t>
      </w:r>
      <w:r>
        <w:rPr>
          <w:spacing w:val="-15"/>
        </w:rPr>
        <w:t xml:space="preserve"> </w:t>
      </w:r>
      <w:r>
        <w:rPr>
          <w:spacing w:val="-1"/>
        </w:rPr>
        <w:t>sadrži</w:t>
      </w:r>
      <w:r>
        <w:rPr>
          <w:spacing w:val="-14"/>
        </w:rPr>
        <w:t xml:space="preserve"> </w:t>
      </w:r>
      <w:r>
        <w:rPr>
          <w:spacing w:val="-1"/>
        </w:rPr>
        <w:t>pravila</w:t>
      </w:r>
      <w:r>
        <w:rPr>
          <w:spacing w:val="-11"/>
        </w:rPr>
        <w:t xml:space="preserve"> </w:t>
      </w:r>
      <w:r>
        <w:rPr>
          <w:spacing w:val="-1"/>
        </w:rPr>
        <w:t>uljudnog</w:t>
      </w:r>
      <w:r>
        <w:rPr>
          <w:spacing w:val="-14"/>
        </w:rPr>
        <w:t xml:space="preserve"> </w:t>
      </w:r>
      <w:r>
        <w:rPr>
          <w:spacing w:val="-1"/>
        </w:rPr>
        <w:t>ponašanja</w:t>
      </w:r>
      <w:r>
        <w:rPr>
          <w:spacing w:val="-14"/>
        </w:rPr>
        <w:t xml:space="preserve"> </w:t>
      </w:r>
      <w:r>
        <w:rPr>
          <w:spacing w:val="-1"/>
        </w:rPr>
        <w:t>učitelja,</w:t>
      </w:r>
      <w:r>
        <w:rPr>
          <w:spacing w:val="-14"/>
        </w:rPr>
        <w:t xml:space="preserve"> </w:t>
      </w:r>
      <w:r>
        <w:t>stručnih</w:t>
      </w:r>
      <w:r>
        <w:rPr>
          <w:spacing w:val="-11"/>
        </w:rPr>
        <w:t xml:space="preserve"> </w:t>
      </w:r>
      <w:r>
        <w:t>suradnika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drugih</w:t>
      </w:r>
      <w:r>
        <w:rPr>
          <w:spacing w:val="-15"/>
        </w:rPr>
        <w:t xml:space="preserve"> </w:t>
      </w:r>
      <w:r>
        <w:t>zaposlenika</w:t>
      </w:r>
      <w:r>
        <w:rPr>
          <w:spacing w:val="1"/>
        </w:rPr>
        <w:t xml:space="preserve"> </w:t>
      </w:r>
      <w:r w:rsidR="006452AA">
        <w:t>Osnovne škole Pokupsko</w:t>
      </w:r>
      <w:r>
        <w:t xml:space="preserve"> (u daljnjem tekstu: Škola) prema učenicima, roditeljima ili</w:t>
      </w:r>
      <w:r>
        <w:rPr>
          <w:spacing w:val="1"/>
        </w:rPr>
        <w:t xml:space="preserve"> </w:t>
      </w:r>
      <w:r>
        <w:t>skrbnicima učenika, drugim građanima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međusobnim</w:t>
      </w:r>
      <w:r>
        <w:rPr>
          <w:spacing w:val="-3"/>
        </w:rPr>
        <w:t xml:space="preserve"> </w:t>
      </w:r>
      <w:r>
        <w:t>odnosima.</w:t>
      </w:r>
    </w:p>
    <w:p w:rsidR="007D3091" w:rsidRDefault="00924E4E">
      <w:pPr>
        <w:pStyle w:val="Tijeloteksta"/>
        <w:ind w:left="116" w:right="116"/>
        <w:jc w:val="both"/>
      </w:pPr>
      <w:r>
        <w:t>Načela Etičkog kodeksa primjenjuju se na odgovarajući način i na druge osobe koje nisu</w:t>
      </w:r>
      <w:r>
        <w:rPr>
          <w:spacing w:val="1"/>
        </w:rPr>
        <w:t xml:space="preserve"> </w:t>
      </w:r>
      <w:r>
        <w:rPr>
          <w:spacing w:val="-1"/>
        </w:rPr>
        <w:t>zaposlenici</w:t>
      </w:r>
      <w:r>
        <w:rPr>
          <w:spacing w:val="-11"/>
        </w:rPr>
        <w:t xml:space="preserve"> </w:t>
      </w:r>
      <w:r>
        <w:rPr>
          <w:spacing w:val="-1"/>
        </w:rPr>
        <w:t>Škole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(primjerice</w:t>
      </w:r>
      <w:r>
        <w:rPr>
          <w:spacing w:val="-11"/>
        </w:rPr>
        <w:t xml:space="preserve"> </w:t>
      </w:r>
      <w:r>
        <w:rPr>
          <w:spacing w:val="-1"/>
        </w:rPr>
        <w:t>voditelji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treneri</w:t>
      </w:r>
      <w:r>
        <w:rPr>
          <w:spacing w:val="-11"/>
        </w:rPr>
        <w:t xml:space="preserve"> </w:t>
      </w:r>
      <w:r>
        <w:t>športskih</w:t>
      </w:r>
      <w:r>
        <w:rPr>
          <w:spacing w:val="-13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umjetničkih</w:t>
      </w:r>
      <w:r>
        <w:rPr>
          <w:spacing w:val="-13"/>
        </w:rPr>
        <w:t xml:space="preserve"> </w:t>
      </w:r>
      <w:r>
        <w:t>klubova</w:t>
      </w:r>
      <w:r>
        <w:rPr>
          <w:spacing w:val="-11"/>
        </w:rPr>
        <w:t xml:space="preserve"> </w:t>
      </w:r>
      <w:r>
        <w:t>ili</w:t>
      </w:r>
      <w:r>
        <w:rPr>
          <w:spacing w:val="-16"/>
        </w:rPr>
        <w:t xml:space="preserve"> </w:t>
      </w:r>
      <w:r>
        <w:t>udruga</w:t>
      </w:r>
      <w:r>
        <w:rPr>
          <w:spacing w:val="-11"/>
        </w:rPr>
        <w:t xml:space="preserve"> </w:t>
      </w:r>
      <w:r>
        <w:t>koje</w:t>
      </w:r>
      <w:r>
        <w:rPr>
          <w:spacing w:val="-52"/>
        </w:rPr>
        <w:t xml:space="preserve"> </w:t>
      </w:r>
      <w:r>
        <w:t>surađuju sa školom ili obavljaju aktivnosti u školskim prostorijama), ali sudjeluju u radu i</w:t>
      </w:r>
      <w:r>
        <w:rPr>
          <w:spacing w:val="1"/>
        </w:rPr>
        <w:t xml:space="preserve"> </w:t>
      </w:r>
      <w:r>
        <w:t>djelovanju Škole, ako i ukoliko se ponašanje i djelovanje tih osoba može izra</w:t>
      </w:r>
      <w:r>
        <w:t>vno povezati sa</w:t>
      </w:r>
      <w:r>
        <w:rPr>
          <w:spacing w:val="1"/>
        </w:rPr>
        <w:t xml:space="preserve"> </w:t>
      </w:r>
      <w:r>
        <w:t>Školom.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 w:right="522"/>
      </w:pPr>
      <w:r>
        <w:t>Etički kodeks omogućuje roditeljima i skrbnicima te drugim građanima upoznavanje s</w:t>
      </w:r>
      <w:r>
        <w:rPr>
          <w:spacing w:val="1"/>
        </w:rPr>
        <w:t xml:space="preserve"> </w:t>
      </w:r>
      <w:r>
        <w:t>ponašanjem</w:t>
      </w:r>
      <w:r>
        <w:rPr>
          <w:spacing w:val="-6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imaju</w:t>
      </w:r>
      <w:r>
        <w:rPr>
          <w:spacing w:val="-4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očekivati</w:t>
      </w:r>
      <w:r>
        <w:rPr>
          <w:spacing w:val="-6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sudjeluju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djelovanju</w:t>
      </w:r>
      <w:r>
        <w:rPr>
          <w:spacing w:val="-3"/>
        </w:rPr>
        <w:t xml:space="preserve"> </w:t>
      </w:r>
      <w:r>
        <w:t>škole.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009" w:right="1459"/>
        <w:jc w:val="center"/>
      </w:pPr>
      <w:r>
        <w:t>Članak</w:t>
      </w:r>
      <w:r>
        <w:rPr>
          <w:spacing w:val="-3"/>
        </w:rPr>
        <w:t xml:space="preserve"> </w:t>
      </w:r>
      <w:r>
        <w:t>3.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 w:right="114"/>
        <w:jc w:val="both"/>
      </w:pPr>
      <w:r>
        <w:t>Svrha</w:t>
      </w:r>
      <w:r>
        <w:rPr>
          <w:spacing w:val="1"/>
        </w:rPr>
        <w:t xml:space="preserve"> </w:t>
      </w:r>
      <w:r>
        <w:t>donošenja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Etičkog</w:t>
      </w:r>
      <w:r>
        <w:rPr>
          <w:spacing w:val="1"/>
        </w:rPr>
        <w:t xml:space="preserve"> </w:t>
      </w:r>
      <w:r>
        <w:t>kodeksa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utvrđivanje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promicanja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specifičnih za vrlo odgovornu i osjetljivu učiteljsku djelatnost , a svrha provođenje odredbi</w:t>
      </w:r>
      <w:r>
        <w:rPr>
          <w:spacing w:val="1"/>
        </w:rPr>
        <w:t xml:space="preserve"> </w:t>
      </w:r>
      <w:r>
        <w:t>ovoga Etičkog kodeksa je utjecaj na učenike u cilju prihvaćanja tih etičkih normi u budućem</w:t>
      </w:r>
      <w:r>
        <w:rPr>
          <w:spacing w:val="1"/>
        </w:rPr>
        <w:t xml:space="preserve"> </w:t>
      </w:r>
      <w:r>
        <w:t>životu i radu (djelovanj</w:t>
      </w:r>
      <w:r>
        <w:t>e primjerom) i podizanje razine značenja učiteljskog poziva u mjestu</w:t>
      </w:r>
      <w:r>
        <w:rPr>
          <w:spacing w:val="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širem</w:t>
      </w:r>
      <w:r>
        <w:rPr>
          <w:spacing w:val="-1"/>
        </w:rPr>
        <w:t xml:space="preserve"> </w:t>
      </w:r>
      <w:r>
        <w:t>okruženju odnosno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društvu kao</w:t>
      </w:r>
      <w:r>
        <w:rPr>
          <w:spacing w:val="1"/>
        </w:rPr>
        <w:t xml:space="preserve"> </w:t>
      </w:r>
      <w:r>
        <w:t>cjelini.</w:t>
      </w:r>
    </w:p>
    <w:p w:rsidR="007D3091" w:rsidRDefault="00924E4E">
      <w:pPr>
        <w:pStyle w:val="Tijeloteksta"/>
        <w:ind w:left="116" w:right="110"/>
        <w:jc w:val="both"/>
      </w:pPr>
      <w:r>
        <w:t>Etički kodeks ima zadaću štititi zaposlenike škole od neprofesionalnog javnog mnijenja i</w:t>
      </w:r>
      <w:r>
        <w:rPr>
          <w:spacing w:val="1"/>
        </w:rPr>
        <w:t xml:space="preserve"> </w:t>
      </w:r>
      <w:r>
        <w:rPr>
          <w:spacing w:val="-1"/>
        </w:rPr>
        <w:t>neopravdanih</w:t>
      </w:r>
      <w:r>
        <w:rPr>
          <w:spacing w:val="-13"/>
        </w:rPr>
        <w:t xml:space="preserve"> </w:t>
      </w:r>
      <w:r>
        <w:rPr>
          <w:spacing w:val="-1"/>
        </w:rPr>
        <w:t>optužbi.</w:t>
      </w:r>
      <w:r>
        <w:rPr>
          <w:spacing w:val="-12"/>
        </w:rPr>
        <w:t xml:space="preserve"> </w:t>
      </w:r>
      <w:r>
        <w:rPr>
          <w:spacing w:val="-1"/>
        </w:rPr>
        <w:t>Etički</w:t>
      </w:r>
      <w:r>
        <w:rPr>
          <w:spacing w:val="-11"/>
        </w:rPr>
        <w:t xml:space="preserve"> </w:t>
      </w:r>
      <w:r>
        <w:rPr>
          <w:spacing w:val="-1"/>
        </w:rPr>
        <w:t>kodeks</w:t>
      </w:r>
      <w:r>
        <w:rPr>
          <w:spacing w:val="-12"/>
        </w:rPr>
        <w:t xml:space="preserve"> </w:t>
      </w:r>
      <w:r>
        <w:t>ukazuje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autonomiju</w:t>
      </w:r>
      <w:r>
        <w:rPr>
          <w:spacing w:val="-12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mogućnost</w:t>
      </w:r>
      <w:r>
        <w:rPr>
          <w:spacing w:val="-10"/>
        </w:rPr>
        <w:t xml:space="preserve"> </w:t>
      </w:r>
      <w:r>
        <w:t>samoregulacije.</w:t>
      </w:r>
      <w:r>
        <w:rPr>
          <w:spacing w:val="-52"/>
        </w:rPr>
        <w:t xml:space="preserve"> </w:t>
      </w:r>
      <w:r>
        <w:t>Postupci propisani ovim Etičkim kodeksom ne uređuju prava, obveze i odgovornosti osoba</w:t>
      </w:r>
      <w:r>
        <w:rPr>
          <w:spacing w:val="1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njima</w:t>
      </w:r>
      <w:r>
        <w:rPr>
          <w:spacing w:val="-7"/>
        </w:rPr>
        <w:t xml:space="preserve"> </w:t>
      </w:r>
      <w:r>
        <w:t>sudjeluju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nisu</w:t>
      </w:r>
      <w:r>
        <w:rPr>
          <w:spacing w:val="-7"/>
        </w:rPr>
        <w:t xml:space="preserve"> </w:t>
      </w:r>
      <w:r>
        <w:t>alternativa</w:t>
      </w:r>
      <w:r>
        <w:rPr>
          <w:spacing w:val="-10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građanske,</w:t>
      </w:r>
      <w:r>
        <w:rPr>
          <w:spacing w:val="-7"/>
        </w:rPr>
        <w:t xml:space="preserve"> </w:t>
      </w:r>
      <w:r>
        <w:t>kaznene,</w:t>
      </w:r>
      <w:r>
        <w:rPr>
          <w:spacing w:val="-8"/>
        </w:rPr>
        <w:t xml:space="preserve"> </w:t>
      </w:r>
      <w:r>
        <w:t>upravne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stegovne</w:t>
      </w:r>
      <w:r>
        <w:rPr>
          <w:spacing w:val="-9"/>
        </w:rPr>
        <w:t xml:space="preserve"> </w:t>
      </w:r>
      <w:r>
        <w:t>postupke</w:t>
      </w:r>
      <w:r>
        <w:rPr>
          <w:spacing w:val="1"/>
        </w:rPr>
        <w:t xml:space="preserve"> </w:t>
      </w:r>
      <w:r>
        <w:t>uređene zakonima,</w:t>
      </w:r>
      <w:r>
        <w:rPr>
          <w:spacing w:val="-2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pr</w:t>
      </w:r>
      <w:r>
        <w:t>opisima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aktima</w:t>
      </w:r>
      <w:r>
        <w:rPr>
          <w:spacing w:val="-2"/>
        </w:rPr>
        <w:t xml:space="preserve"> </w:t>
      </w:r>
      <w:r>
        <w:t>Škole.</w:t>
      </w:r>
    </w:p>
    <w:p w:rsidR="007D3091" w:rsidRDefault="007D3091">
      <w:pPr>
        <w:jc w:val="both"/>
        <w:sectPr w:rsidR="007D3091">
          <w:footerReference w:type="default" r:id="rId7"/>
          <w:type w:val="continuous"/>
          <w:pgSz w:w="11910" w:h="16840"/>
          <w:pgMar w:top="1360" w:right="1300" w:bottom="1200" w:left="1300" w:header="720" w:footer="1002" w:gutter="0"/>
          <w:pgNumType w:start="1"/>
          <w:cols w:space="720"/>
        </w:sectPr>
      </w:pPr>
    </w:p>
    <w:p w:rsidR="007D3091" w:rsidRDefault="00924E4E">
      <w:pPr>
        <w:pStyle w:val="Tijeloteksta"/>
        <w:spacing w:before="37"/>
        <w:ind w:left="116" w:right="117"/>
        <w:jc w:val="both"/>
      </w:pPr>
      <w:r>
        <w:lastRenderedPageBreak/>
        <w:t>Ako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Statutom</w:t>
      </w:r>
      <w:r>
        <w:rPr>
          <w:spacing w:val="-9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povreda</w:t>
      </w:r>
      <w:r>
        <w:rPr>
          <w:spacing w:val="-11"/>
        </w:rPr>
        <w:t xml:space="preserve"> </w:t>
      </w:r>
      <w:r>
        <w:t>Etičkog</w:t>
      </w:r>
      <w:r>
        <w:rPr>
          <w:spacing w:val="-7"/>
        </w:rPr>
        <w:t xml:space="preserve"> </w:t>
      </w:r>
      <w:r>
        <w:t>kodeksa</w:t>
      </w:r>
      <w:r>
        <w:rPr>
          <w:spacing w:val="-11"/>
        </w:rPr>
        <w:t xml:space="preserve"> </w:t>
      </w:r>
      <w:r>
        <w:t>povlači</w:t>
      </w:r>
      <w:r>
        <w:rPr>
          <w:spacing w:val="-9"/>
        </w:rPr>
        <w:t xml:space="preserve"> </w:t>
      </w:r>
      <w:r>
        <w:t>stegovnu</w:t>
      </w:r>
      <w:r>
        <w:rPr>
          <w:spacing w:val="-9"/>
        </w:rPr>
        <w:t xml:space="preserve"> </w:t>
      </w:r>
      <w:r>
        <w:t>odgovornost</w:t>
      </w:r>
      <w:r>
        <w:rPr>
          <w:spacing w:val="-9"/>
        </w:rPr>
        <w:t xml:space="preserve"> </w:t>
      </w:r>
      <w:r>
        <w:t>osobe</w:t>
      </w:r>
      <w:r>
        <w:rPr>
          <w:spacing w:val="-52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počinila,</w:t>
      </w:r>
      <w:r>
        <w:rPr>
          <w:spacing w:val="-13"/>
        </w:rPr>
        <w:t xml:space="preserve"> </w:t>
      </w:r>
      <w:r>
        <w:t>općim</w:t>
      </w:r>
      <w:r>
        <w:rPr>
          <w:spacing w:val="-13"/>
        </w:rPr>
        <w:t xml:space="preserve"> </w:t>
      </w:r>
      <w:r>
        <w:t>aktima</w:t>
      </w:r>
      <w:r>
        <w:rPr>
          <w:spacing w:val="-11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može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odrediti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kojim</w:t>
      </w:r>
      <w:r>
        <w:rPr>
          <w:spacing w:val="-11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slučajevima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stegovnom</w:t>
      </w:r>
      <w:r>
        <w:rPr>
          <w:spacing w:val="-52"/>
        </w:rPr>
        <w:t xml:space="preserve"> </w:t>
      </w:r>
      <w:r>
        <w:t>postupku</w:t>
      </w:r>
      <w:r>
        <w:rPr>
          <w:spacing w:val="-2"/>
        </w:rPr>
        <w:t xml:space="preserve"> </w:t>
      </w:r>
      <w:r>
        <w:t>obvezno</w:t>
      </w:r>
      <w:r>
        <w:rPr>
          <w:spacing w:val="-2"/>
        </w:rPr>
        <w:t xml:space="preserve"> </w:t>
      </w:r>
      <w:r>
        <w:t>zatražiti mišljenje</w:t>
      </w:r>
      <w:r>
        <w:rPr>
          <w:spacing w:val="-3"/>
        </w:rPr>
        <w:t xml:space="preserve"> </w:t>
      </w:r>
      <w:r>
        <w:t>etičkog</w:t>
      </w:r>
      <w:r>
        <w:rPr>
          <w:spacing w:val="-2"/>
        </w:rPr>
        <w:t xml:space="preserve"> </w:t>
      </w:r>
      <w:r>
        <w:t>povjerenstva.</w:t>
      </w:r>
    </w:p>
    <w:p w:rsidR="007D3091" w:rsidRDefault="00924E4E">
      <w:pPr>
        <w:pStyle w:val="Tijeloteksta"/>
        <w:spacing w:before="2"/>
        <w:ind w:left="116" w:right="121"/>
        <w:jc w:val="both"/>
      </w:pPr>
      <w:r>
        <w:t>Mišljenje dano u postupku uređenom Etičkim kodeksom djeluje svojim autoritetom i treba</w:t>
      </w:r>
      <w:r>
        <w:rPr>
          <w:spacing w:val="1"/>
        </w:rPr>
        <w:t xml:space="preserve"> </w:t>
      </w:r>
      <w:r>
        <w:t>služiti</w:t>
      </w:r>
      <w:r>
        <w:rPr>
          <w:spacing w:val="-10"/>
        </w:rPr>
        <w:t xml:space="preserve"> </w:t>
      </w:r>
      <w:r>
        <w:t>tumačenju</w:t>
      </w:r>
      <w:r>
        <w:rPr>
          <w:spacing w:val="-9"/>
        </w:rPr>
        <w:t xml:space="preserve"> </w:t>
      </w:r>
      <w:r>
        <w:t>Etičkoga</w:t>
      </w:r>
      <w:r>
        <w:rPr>
          <w:spacing w:val="-7"/>
        </w:rPr>
        <w:t xml:space="preserve"> </w:t>
      </w:r>
      <w:r>
        <w:t>kodeksa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promicanju</w:t>
      </w:r>
      <w:r>
        <w:rPr>
          <w:spacing w:val="-6"/>
        </w:rPr>
        <w:t xml:space="preserve"> </w:t>
      </w:r>
      <w:r>
        <w:t>etičnog</w:t>
      </w:r>
      <w:r>
        <w:rPr>
          <w:spacing w:val="-6"/>
        </w:rPr>
        <w:t xml:space="preserve"> </w:t>
      </w:r>
      <w:r>
        <w:t>ponašanja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Školi.</w:t>
      </w:r>
      <w:r>
        <w:rPr>
          <w:spacing w:val="-10"/>
        </w:rPr>
        <w:t xml:space="preserve"> </w:t>
      </w:r>
      <w:r>
        <w:t>Ono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veže</w:t>
      </w:r>
      <w:r>
        <w:rPr>
          <w:spacing w:val="-7"/>
        </w:rPr>
        <w:t xml:space="preserve"> </w:t>
      </w:r>
      <w:r>
        <w:t>druga</w:t>
      </w:r>
      <w:r>
        <w:rPr>
          <w:spacing w:val="-51"/>
        </w:rPr>
        <w:t xml:space="preserve"> </w:t>
      </w:r>
      <w:r>
        <w:t>tijela i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upravni akt.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366"/>
        </w:tabs>
        <w:spacing w:before="1"/>
        <w:ind w:left="365" w:hanging="250"/>
      </w:pPr>
      <w:r>
        <w:t>NAČELA</w:t>
      </w:r>
      <w:r>
        <w:rPr>
          <w:spacing w:val="-4"/>
        </w:rPr>
        <w:t xml:space="preserve"> </w:t>
      </w:r>
      <w:r>
        <w:t>MORALNOG</w:t>
      </w:r>
      <w:r>
        <w:rPr>
          <w:spacing w:val="46"/>
        </w:rPr>
        <w:t xml:space="preserve"> </w:t>
      </w:r>
      <w:r>
        <w:t>PRAVILNOG</w:t>
      </w:r>
      <w:r>
        <w:rPr>
          <w:spacing w:val="-2"/>
        </w:rPr>
        <w:t xml:space="preserve"> </w:t>
      </w:r>
      <w:r>
        <w:t>PONAŠANJA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</w:p>
    <w:p w:rsidR="007D3091" w:rsidRDefault="007D3091">
      <w:pPr>
        <w:pStyle w:val="Tijeloteksta"/>
        <w:spacing w:before="11"/>
        <w:rPr>
          <w:b/>
          <w:sz w:val="23"/>
        </w:rPr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4.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06"/>
      </w:pPr>
      <w:r>
        <w:t>Svi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trebaju</w:t>
      </w:r>
      <w:r>
        <w:rPr>
          <w:spacing w:val="-4"/>
        </w:rPr>
        <w:t xml:space="preserve"> </w:t>
      </w:r>
      <w:r>
        <w:t>poštivati</w:t>
      </w:r>
      <w:r>
        <w:rPr>
          <w:spacing w:val="-3"/>
        </w:rPr>
        <w:t xml:space="preserve"> </w:t>
      </w:r>
      <w:r>
        <w:t>pozitivne</w:t>
      </w:r>
      <w:r>
        <w:rPr>
          <w:spacing w:val="-4"/>
        </w:rPr>
        <w:t xml:space="preserve"> </w:t>
      </w:r>
      <w:r>
        <w:t>propise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pravni</w:t>
      </w:r>
      <w:r>
        <w:rPr>
          <w:spacing w:val="-5"/>
        </w:rPr>
        <w:t xml:space="preserve"> </w:t>
      </w:r>
      <w:r>
        <w:t>poredak</w:t>
      </w:r>
      <w:r>
        <w:rPr>
          <w:spacing w:val="-4"/>
        </w:rPr>
        <w:t xml:space="preserve"> </w:t>
      </w:r>
      <w:r>
        <w:t>Republike</w:t>
      </w:r>
      <w:r>
        <w:rPr>
          <w:spacing w:val="-51"/>
        </w:rPr>
        <w:t xml:space="preserve"> </w:t>
      </w:r>
      <w:r>
        <w:t>Hrvatske i svojim rad</w:t>
      </w:r>
      <w:r>
        <w:t>om i ponašanjem omogućavati primjenu propisa prema svima u Školi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</w:t>
      </w:r>
      <w:r>
        <w:rPr>
          <w:spacing w:val="1"/>
        </w:rPr>
        <w:t xml:space="preserve"> </w:t>
      </w:r>
      <w:r>
        <w:t>uvjetima.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5.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 w:right="863"/>
        <w:jc w:val="both"/>
      </w:pPr>
      <w:r>
        <w:t>Svi koji sudjeluju u radu Škole trebaju poštovati dostojanstvo svih osoba s kojima su u</w:t>
      </w:r>
      <w:r>
        <w:rPr>
          <w:spacing w:val="-52"/>
        </w:rPr>
        <w:t xml:space="preserve"> </w:t>
      </w:r>
      <w:r>
        <w:t>doticaju prigodom obavljanja poslova i svojim ponašanjem ostvarivati dobro i ugodno</w:t>
      </w:r>
      <w:r>
        <w:rPr>
          <w:spacing w:val="-53"/>
        </w:rPr>
        <w:t xml:space="preserve"> </w:t>
      </w:r>
      <w:r>
        <w:t>ozračje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školi.</w:t>
      </w:r>
    </w:p>
    <w:p w:rsidR="007D3091" w:rsidRDefault="00924E4E">
      <w:pPr>
        <w:pStyle w:val="Tijeloteksta"/>
        <w:ind w:left="116" w:right="242"/>
        <w:jc w:val="both"/>
      </w:pPr>
      <w:r>
        <w:t>Svi koji sudjeluju u radu Škole imaju pravo tražiti poštovanje svoje osobnosti od svih osoba s</w:t>
      </w:r>
      <w:r>
        <w:rPr>
          <w:spacing w:val="-52"/>
        </w:rPr>
        <w:t xml:space="preserve"> </w:t>
      </w:r>
      <w:r>
        <w:t>kojima 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doticaju.</w:t>
      </w:r>
    </w:p>
    <w:p w:rsidR="007D3091" w:rsidRDefault="00924E4E">
      <w:pPr>
        <w:pStyle w:val="Tijeloteksta"/>
        <w:spacing w:line="293" w:lineRule="exact"/>
        <w:ind w:left="116"/>
        <w:jc w:val="both"/>
      </w:pPr>
      <w:r>
        <w:t>Svima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treba</w:t>
      </w:r>
      <w:r>
        <w:rPr>
          <w:spacing w:val="-5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osigurano</w:t>
      </w:r>
      <w:r>
        <w:rPr>
          <w:spacing w:val="-4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privatnost.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118"/>
        <w:jc w:val="both"/>
      </w:pPr>
      <w:r>
        <w:t>Svakome u Školi zabranjeno je izražavanje diskriminacije, u bilo kojem obliku prema rasi,</w:t>
      </w:r>
      <w:r>
        <w:rPr>
          <w:spacing w:val="1"/>
        </w:rPr>
        <w:t xml:space="preserve"> </w:t>
      </w:r>
      <w:r>
        <w:t>etničkoj</w:t>
      </w:r>
      <w:r>
        <w:rPr>
          <w:spacing w:val="1"/>
        </w:rPr>
        <w:t xml:space="preserve"> </w:t>
      </w:r>
      <w:r>
        <w:t>pripadnosti,</w:t>
      </w:r>
      <w:r>
        <w:rPr>
          <w:spacing w:val="1"/>
        </w:rPr>
        <w:t xml:space="preserve"> </w:t>
      </w:r>
      <w:r>
        <w:t>boji</w:t>
      </w:r>
      <w:r>
        <w:rPr>
          <w:spacing w:val="1"/>
        </w:rPr>
        <w:t xml:space="preserve"> </w:t>
      </w:r>
      <w:r>
        <w:t>kože,</w:t>
      </w:r>
      <w:r>
        <w:rPr>
          <w:spacing w:val="1"/>
        </w:rPr>
        <w:t xml:space="preserve"> </w:t>
      </w:r>
      <w:r>
        <w:t>spolu,</w:t>
      </w:r>
      <w:r>
        <w:rPr>
          <w:spacing w:val="1"/>
        </w:rPr>
        <w:t xml:space="preserve"> </w:t>
      </w:r>
      <w:r>
        <w:t>jeziku,</w:t>
      </w:r>
      <w:r>
        <w:rPr>
          <w:spacing w:val="1"/>
        </w:rPr>
        <w:t xml:space="preserve"> </w:t>
      </w:r>
      <w:r>
        <w:t>vjeri,</w:t>
      </w:r>
      <w:r>
        <w:rPr>
          <w:spacing w:val="1"/>
        </w:rPr>
        <w:t xml:space="preserve"> </w:t>
      </w:r>
      <w:r>
        <w:t>političkom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drugom</w:t>
      </w:r>
      <w:r>
        <w:rPr>
          <w:spacing w:val="1"/>
        </w:rPr>
        <w:t xml:space="preserve"> </w:t>
      </w:r>
      <w:r>
        <w:t>uvjerenju,</w:t>
      </w:r>
      <w:r>
        <w:rPr>
          <w:spacing w:val="1"/>
        </w:rPr>
        <w:t xml:space="preserve"> </w:t>
      </w:r>
      <w:r>
        <w:t>nacionalnom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socijaln</w:t>
      </w:r>
      <w:r>
        <w:t>om</w:t>
      </w:r>
      <w:r>
        <w:rPr>
          <w:spacing w:val="1"/>
        </w:rPr>
        <w:t xml:space="preserve"> </w:t>
      </w:r>
      <w:r>
        <w:t>podrijetlu,</w:t>
      </w:r>
      <w:r>
        <w:rPr>
          <w:spacing w:val="1"/>
        </w:rPr>
        <w:t xml:space="preserve"> </w:t>
      </w:r>
      <w:r>
        <w:t>imovnom</w:t>
      </w:r>
      <w:r>
        <w:rPr>
          <w:spacing w:val="1"/>
        </w:rPr>
        <w:t xml:space="preserve"> </w:t>
      </w:r>
      <w:r>
        <w:t>stanju,</w:t>
      </w:r>
      <w:r>
        <w:rPr>
          <w:spacing w:val="1"/>
        </w:rPr>
        <w:t xml:space="preserve"> </w:t>
      </w:r>
      <w:r>
        <w:t>članstvu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građanskoj</w:t>
      </w:r>
      <w:r>
        <w:rPr>
          <w:spacing w:val="1"/>
        </w:rPr>
        <w:t xml:space="preserve"> </w:t>
      </w:r>
      <w:r>
        <w:t>udruzi,</w:t>
      </w:r>
      <w:r>
        <w:rPr>
          <w:spacing w:val="1"/>
        </w:rPr>
        <w:t xml:space="preserve"> </w:t>
      </w:r>
      <w:r>
        <w:t>obrazovanju,</w:t>
      </w:r>
      <w:r>
        <w:rPr>
          <w:spacing w:val="1"/>
        </w:rPr>
        <w:t xml:space="preserve"> </w:t>
      </w:r>
      <w:r>
        <w:t>društvenom</w:t>
      </w:r>
      <w:r>
        <w:rPr>
          <w:spacing w:val="1"/>
        </w:rPr>
        <w:t xml:space="preserve"> </w:t>
      </w:r>
      <w:r>
        <w:t>položaju,</w:t>
      </w:r>
      <w:r>
        <w:rPr>
          <w:spacing w:val="1"/>
        </w:rPr>
        <w:t xml:space="preserve"> </w:t>
      </w:r>
      <w:r>
        <w:t>bračnom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obiteljskom</w:t>
      </w:r>
      <w:r>
        <w:rPr>
          <w:spacing w:val="1"/>
        </w:rPr>
        <w:t xml:space="preserve"> </w:t>
      </w:r>
      <w:r>
        <w:t>statusu,</w:t>
      </w:r>
      <w:r>
        <w:rPr>
          <w:spacing w:val="1"/>
        </w:rPr>
        <w:t xml:space="preserve"> </w:t>
      </w:r>
      <w:r>
        <w:t>dobi,</w:t>
      </w:r>
      <w:r>
        <w:rPr>
          <w:spacing w:val="1"/>
        </w:rPr>
        <w:t xml:space="preserve"> </w:t>
      </w:r>
      <w:r>
        <w:t>zdravstvenom</w:t>
      </w:r>
      <w:r>
        <w:rPr>
          <w:spacing w:val="-52"/>
        </w:rPr>
        <w:t xml:space="preserve"> </w:t>
      </w:r>
      <w:r>
        <w:t>stanju,</w:t>
      </w:r>
      <w:r>
        <w:rPr>
          <w:spacing w:val="1"/>
        </w:rPr>
        <w:t xml:space="preserve"> </w:t>
      </w:r>
      <w:r>
        <w:t>invaliditetu,</w:t>
      </w:r>
      <w:r>
        <w:rPr>
          <w:spacing w:val="1"/>
        </w:rPr>
        <w:t xml:space="preserve"> </w:t>
      </w:r>
      <w:r>
        <w:t>genetskom</w:t>
      </w:r>
      <w:r>
        <w:rPr>
          <w:spacing w:val="1"/>
        </w:rPr>
        <w:t xml:space="preserve"> </w:t>
      </w:r>
      <w:r>
        <w:t>naslijeđu,</w:t>
      </w:r>
      <w:r>
        <w:rPr>
          <w:spacing w:val="1"/>
        </w:rPr>
        <w:t xml:space="preserve"> </w:t>
      </w:r>
      <w:r>
        <w:t>rodnom</w:t>
      </w:r>
      <w:r>
        <w:rPr>
          <w:spacing w:val="1"/>
        </w:rPr>
        <w:t xml:space="preserve"> </w:t>
      </w:r>
      <w:r>
        <w:t>identitetu,</w:t>
      </w:r>
      <w:r>
        <w:rPr>
          <w:spacing w:val="1"/>
        </w:rPr>
        <w:t xml:space="preserve"> </w:t>
      </w:r>
      <w:r>
        <w:t>izražavanju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spolnoj</w:t>
      </w:r>
      <w:r>
        <w:rPr>
          <w:spacing w:val="1"/>
        </w:rPr>
        <w:t xml:space="preserve"> </w:t>
      </w:r>
      <w:r>
        <w:t>orijentaciji.</w:t>
      </w:r>
    </w:p>
    <w:p w:rsidR="007D3091" w:rsidRDefault="00924E4E">
      <w:pPr>
        <w:pStyle w:val="Tijeloteksta"/>
        <w:spacing w:before="1"/>
        <w:ind w:left="116" w:right="120"/>
        <w:jc w:val="both"/>
      </w:pPr>
      <w:r>
        <w:t>Isključivi</w:t>
      </w:r>
      <w:r>
        <w:rPr>
          <w:spacing w:val="1"/>
        </w:rPr>
        <w:t xml:space="preserve"> </w:t>
      </w:r>
      <w:r>
        <w:t>kriteriji</w:t>
      </w:r>
      <w:r>
        <w:rPr>
          <w:spacing w:val="1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napredovanja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stručnost,</w:t>
      </w:r>
      <w:r>
        <w:rPr>
          <w:spacing w:val="1"/>
        </w:rPr>
        <w:t xml:space="preserve"> </w:t>
      </w:r>
      <w:r>
        <w:t>postignuti</w:t>
      </w:r>
      <w:r>
        <w:rPr>
          <w:spacing w:val="1"/>
        </w:rPr>
        <w:t xml:space="preserve"> </w:t>
      </w:r>
      <w:r>
        <w:t>rezultati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obavljanju</w:t>
      </w:r>
      <w:r>
        <w:rPr>
          <w:spacing w:val="-2"/>
        </w:rPr>
        <w:t xml:space="preserve"> </w:t>
      </w:r>
      <w:r>
        <w:t>određene vrste radnih</w:t>
      </w:r>
      <w:r>
        <w:rPr>
          <w:spacing w:val="-1"/>
        </w:rPr>
        <w:t xml:space="preserve"> </w:t>
      </w:r>
      <w:r>
        <w:t>zadataka,</w:t>
      </w:r>
      <w:r>
        <w:rPr>
          <w:spacing w:val="-1"/>
        </w:rPr>
        <w:t xml:space="preserve"> </w:t>
      </w:r>
      <w:r>
        <w:t>sposobnost i</w:t>
      </w:r>
      <w:r>
        <w:rPr>
          <w:spacing w:val="-3"/>
        </w:rPr>
        <w:t xml:space="preserve"> </w:t>
      </w:r>
      <w:r>
        <w:t>profesionalne</w:t>
      </w:r>
      <w:r>
        <w:rPr>
          <w:spacing w:val="-2"/>
        </w:rPr>
        <w:t xml:space="preserve"> </w:t>
      </w:r>
      <w:r>
        <w:t>zasluge.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7.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14"/>
        <w:jc w:val="both"/>
      </w:pPr>
      <w:r>
        <w:t>Svi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sudjeluju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trebaju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ponašati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isključuje</w:t>
      </w:r>
      <w:r>
        <w:rPr>
          <w:spacing w:val="1"/>
        </w:rPr>
        <w:t xml:space="preserve"> </w:t>
      </w:r>
      <w:r>
        <w:t>svaki</w:t>
      </w:r>
      <w:r>
        <w:rPr>
          <w:spacing w:val="1"/>
        </w:rPr>
        <w:t xml:space="preserve"> </w:t>
      </w:r>
      <w:r>
        <w:t>oblik</w:t>
      </w:r>
      <w:r>
        <w:rPr>
          <w:spacing w:val="1"/>
        </w:rPr>
        <w:t xml:space="preserve"> </w:t>
      </w:r>
      <w:r>
        <w:t>neravnopravnosti, zlouporabe, zlostavljanja, uznemiravanja ili omalovažavanja drugih osoba.</w:t>
      </w:r>
      <w:r>
        <w:rPr>
          <w:spacing w:val="-52"/>
        </w:rPr>
        <w:t xml:space="preserve"> </w:t>
      </w:r>
      <w:r>
        <w:t>Neprihvatljivo je svako spolno uznemiravanje koje uključuje neželjeno upućivanje: verbalnih i</w:t>
      </w:r>
      <w:r>
        <w:rPr>
          <w:spacing w:val="-52"/>
        </w:rPr>
        <w:t xml:space="preserve"> </w:t>
      </w:r>
      <w:r>
        <w:t>fizičkih prijedloga spolne naravi drugoj osobi,</w:t>
      </w:r>
      <w:r>
        <w:t xml:space="preserve"> iznošenje šala i opaski koje su spolno obojene,</w:t>
      </w:r>
      <w:r>
        <w:rPr>
          <w:spacing w:val="1"/>
        </w:rPr>
        <w:t xml:space="preserve"> </w:t>
      </w:r>
      <w:r>
        <w:t>fizičko napastovanje</w:t>
      </w:r>
      <w:r>
        <w:rPr>
          <w:spacing w:val="-2"/>
        </w:rPr>
        <w:t xml:space="preserve"> </w:t>
      </w:r>
      <w:r>
        <w:t>i spolno</w:t>
      </w:r>
      <w:r>
        <w:rPr>
          <w:spacing w:val="-2"/>
        </w:rPr>
        <w:t xml:space="preserve"> </w:t>
      </w:r>
      <w:r>
        <w:t>obojeno</w:t>
      </w:r>
      <w:r>
        <w:rPr>
          <w:spacing w:val="-2"/>
        </w:rPr>
        <w:t xml:space="preserve"> </w:t>
      </w:r>
      <w:r>
        <w:t>ruganje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ismijavanje.</w:t>
      </w:r>
    </w:p>
    <w:p w:rsidR="007D3091" w:rsidRDefault="00924E4E">
      <w:pPr>
        <w:pStyle w:val="Tijeloteksta"/>
        <w:ind w:left="116" w:right="365"/>
        <w:jc w:val="both"/>
      </w:pPr>
      <w:r>
        <w:t>Učitelji i stručni suradnici ne smiju zlouporabiti svoj autoritet i ne smiju dopustiti da osobni</w:t>
      </w:r>
      <w:r>
        <w:rPr>
          <w:spacing w:val="-52"/>
        </w:rPr>
        <w:t xml:space="preserve"> </w:t>
      </w:r>
      <w:r>
        <w:t>interesi i</w:t>
      </w:r>
      <w:r>
        <w:rPr>
          <w:spacing w:val="-3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utječu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etično i</w:t>
      </w:r>
      <w:r>
        <w:rPr>
          <w:spacing w:val="-3"/>
        </w:rPr>
        <w:t xml:space="preserve"> </w:t>
      </w:r>
      <w:r>
        <w:t>profesionaln</w:t>
      </w:r>
      <w:r>
        <w:t>o</w:t>
      </w:r>
      <w:r>
        <w:rPr>
          <w:spacing w:val="-1"/>
        </w:rPr>
        <w:t xml:space="preserve"> </w:t>
      </w:r>
      <w:r>
        <w:t>obavljanje radnih obveza.</w:t>
      </w:r>
    </w:p>
    <w:p w:rsidR="007D3091" w:rsidRDefault="007D3091">
      <w:pPr>
        <w:pStyle w:val="Tijeloteksta"/>
        <w:spacing w:before="1"/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8.</w:t>
      </w:r>
    </w:p>
    <w:p w:rsidR="007D3091" w:rsidRDefault="007D3091">
      <w:pPr>
        <w:jc w:val="center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Tijeloteksta"/>
        <w:spacing w:before="37"/>
        <w:ind w:left="116" w:right="112"/>
        <w:jc w:val="both"/>
      </w:pPr>
      <w:r>
        <w:lastRenderedPageBreak/>
        <w:t>Od svih koji sudjeluju u radu škole očekuje se da odgovorno, savjesno, profesionalno i etički</w:t>
      </w:r>
      <w:r>
        <w:rPr>
          <w:spacing w:val="1"/>
        </w:rPr>
        <w:t xml:space="preserve"> </w:t>
      </w:r>
      <w:r>
        <w:t>ispravno ispunjavaju</w:t>
      </w:r>
      <w:r>
        <w:rPr>
          <w:spacing w:val="1"/>
        </w:rPr>
        <w:t xml:space="preserve"> </w:t>
      </w:r>
      <w:r>
        <w:t>sve svoje obveze prema učenicima, kolegama, roditeljima i ostalim</w:t>
      </w:r>
      <w:r>
        <w:rPr>
          <w:spacing w:val="1"/>
        </w:rPr>
        <w:t xml:space="preserve"> </w:t>
      </w:r>
      <w:r>
        <w:t>suradnicima.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svo</w:t>
      </w:r>
      <w:r>
        <w:t>jem</w:t>
      </w:r>
      <w:r>
        <w:rPr>
          <w:spacing w:val="1"/>
        </w:rPr>
        <w:t xml:space="preserve"> </w:t>
      </w:r>
      <w:r>
        <w:t>djelovanju</w:t>
      </w:r>
      <w:r>
        <w:rPr>
          <w:spacing w:val="1"/>
        </w:rPr>
        <w:t xml:space="preserve"> </w:t>
      </w:r>
      <w:r>
        <w:t>obvezni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slijediti</w:t>
      </w:r>
      <w:r>
        <w:rPr>
          <w:spacing w:val="1"/>
        </w:rPr>
        <w:t xml:space="preserve"> </w:t>
      </w:r>
      <w:r>
        <w:t>načela</w:t>
      </w:r>
      <w:r>
        <w:rPr>
          <w:spacing w:val="1"/>
        </w:rPr>
        <w:t xml:space="preserve"> </w:t>
      </w:r>
      <w:r>
        <w:t>profesionalne</w:t>
      </w:r>
      <w:r>
        <w:rPr>
          <w:spacing w:val="1"/>
        </w:rPr>
        <w:t xml:space="preserve"> </w:t>
      </w:r>
      <w:r>
        <w:t>izvrsnosti,</w:t>
      </w:r>
      <w:r>
        <w:rPr>
          <w:spacing w:val="1"/>
        </w:rPr>
        <w:t xml:space="preserve"> </w:t>
      </w:r>
      <w:r>
        <w:t>objektivnosti,</w:t>
      </w:r>
      <w:r>
        <w:rPr>
          <w:spacing w:val="-4"/>
        </w:rPr>
        <w:t xml:space="preserve"> </w:t>
      </w:r>
      <w:r>
        <w:t>razboritosti,</w:t>
      </w:r>
      <w:r>
        <w:rPr>
          <w:spacing w:val="-1"/>
        </w:rPr>
        <w:t xml:space="preserve"> </w:t>
      </w:r>
      <w:r>
        <w:t>dijaloga,</w:t>
      </w:r>
      <w:r>
        <w:rPr>
          <w:spacing w:val="-1"/>
        </w:rPr>
        <w:t xml:space="preserve"> </w:t>
      </w:r>
      <w:r>
        <w:t>tolerancije,</w:t>
      </w:r>
      <w:r>
        <w:rPr>
          <w:spacing w:val="-3"/>
        </w:rPr>
        <w:t xml:space="preserve"> </w:t>
      </w:r>
      <w:r>
        <w:t>demokratskih načela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humanosti.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8" w:right="1459"/>
        <w:jc w:val="center"/>
      </w:pPr>
      <w:r>
        <w:t>Članak</w:t>
      </w:r>
      <w:r>
        <w:rPr>
          <w:spacing w:val="-1"/>
        </w:rPr>
        <w:t xml:space="preserve"> </w:t>
      </w:r>
      <w:r>
        <w:t>9.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 w:right="117"/>
        <w:jc w:val="both"/>
      </w:pPr>
      <w:r>
        <w:t>Učitelju i stručnom suradniku jamči se pravo autonomnog djelovanja u izvođenju nastave i</w:t>
      </w:r>
      <w:r>
        <w:rPr>
          <w:spacing w:val="1"/>
        </w:rPr>
        <w:t xml:space="preserve"> </w:t>
      </w:r>
      <w:r>
        <w:t>drugom stručnom radu u skladu s propisima, nastavnim planom i programom, nacionalnim i</w:t>
      </w:r>
      <w:r>
        <w:rPr>
          <w:spacing w:val="1"/>
        </w:rPr>
        <w:t xml:space="preserve"> </w:t>
      </w:r>
      <w:r>
        <w:t>školskim kurikulumom i</w:t>
      </w:r>
      <w:r>
        <w:rPr>
          <w:spacing w:val="-5"/>
        </w:rPr>
        <w:t xml:space="preserve"> </w:t>
      </w:r>
      <w:r>
        <w:t>eventualnim</w:t>
      </w:r>
      <w:r>
        <w:rPr>
          <w:spacing w:val="-3"/>
        </w:rPr>
        <w:t xml:space="preserve"> </w:t>
      </w:r>
      <w:r>
        <w:t>interesima</w:t>
      </w:r>
      <w:r>
        <w:rPr>
          <w:spacing w:val="-1"/>
        </w:rPr>
        <w:t xml:space="preserve"> </w:t>
      </w:r>
      <w:r>
        <w:t>odgojno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obrazovne skupine.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10.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522"/>
      </w:pPr>
      <w:r>
        <w:t>Svima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jamči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stjecanje</w:t>
      </w:r>
      <w:r>
        <w:rPr>
          <w:spacing w:val="-3"/>
        </w:rPr>
        <w:t xml:space="preserve"> </w:t>
      </w:r>
      <w:r>
        <w:t>novih</w:t>
      </w:r>
      <w:r>
        <w:rPr>
          <w:spacing w:val="-4"/>
        </w:rPr>
        <w:t xml:space="preserve"> </w:t>
      </w:r>
      <w:r>
        <w:t>znanja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razvoj</w:t>
      </w:r>
      <w:r>
        <w:rPr>
          <w:spacing w:val="-7"/>
        </w:rPr>
        <w:t xml:space="preserve"> </w:t>
      </w:r>
      <w:r>
        <w:t>osobn</w:t>
      </w:r>
      <w:r>
        <w:t>ih</w:t>
      </w:r>
      <w:r>
        <w:rPr>
          <w:spacing w:val="-51"/>
        </w:rPr>
        <w:t xml:space="preserve"> </w:t>
      </w:r>
      <w:r>
        <w:t>potencijala</w:t>
      </w:r>
      <w:r>
        <w:rPr>
          <w:spacing w:val="-3"/>
        </w:rPr>
        <w:t xml:space="preserve"> </w:t>
      </w:r>
      <w:r>
        <w:t>putem</w:t>
      </w:r>
      <w:r>
        <w:rPr>
          <w:spacing w:val="-2"/>
        </w:rPr>
        <w:t xml:space="preserve"> </w:t>
      </w:r>
      <w:r>
        <w:t>cjeloživotnog</w:t>
      </w:r>
      <w:r>
        <w:rPr>
          <w:spacing w:val="-3"/>
        </w:rPr>
        <w:t xml:space="preserve"> </w:t>
      </w:r>
      <w:r>
        <w:t>učenja</w:t>
      </w:r>
      <w:r>
        <w:rPr>
          <w:spacing w:val="-3"/>
        </w:rPr>
        <w:t xml:space="preserve"> </w:t>
      </w:r>
      <w:r>
        <w:t>u 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društvenim</w:t>
      </w:r>
      <w:r>
        <w:rPr>
          <w:spacing w:val="-3"/>
        </w:rPr>
        <w:t xml:space="preserve"> </w:t>
      </w:r>
      <w:r>
        <w:t>mogućnostima.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11.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/>
      </w:pPr>
      <w:r>
        <w:t>U</w:t>
      </w:r>
      <w:r>
        <w:rPr>
          <w:spacing w:val="16"/>
        </w:rPr>
        <w:t xml:space="preserve"> </w:t>
      </w:r>
      <w:r>
        <w:t>svim</w:t>
      </w:r>
      <w:r>
        <w:rPr>
          <w:spacing w:val="16"/>
        </w:rPr>
        <w:t xml:space="preserve"> </w:t>
      </w:r>
      <w:r>
        <w:t>područjima</w:t>
      </w:r>
      <w:r>
        <w:rPr>
          <w:spacing w:val="14"/>
        </w:rPr>
        <w:t xml:space="preserve"> </w:t>
      </w:r>
      <w:r>
        <w:t>života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rada</w:t>
      </w:r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Školi</w:t>
      </w:r>
      <w:r>
        <w:rPr>
          <w:spacing w:val="16"/>
        </w:rPr>
        <w:t xml:space="preserve"> </w:t>
      </w:r>
      <w:r>
        <w:t>potiče</w:t>
      </w:r>
      <w:r>
        <w:rPr>
          <w:spacing w:val="1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podržava</w:t>
      </w:r>
      <w:r>
        <w:rPr>
          <w:spacing w:val="15"/>
        </w:rPr>
        <w:t xml:space="preserve"> </w:t>
      </w:r>
      <w:r>
        <w:t>sloboda</w:t>
      </w:r>
      <w:r>
        <w:rPr>
          <w:spacing w:val="14"/>
        </w:rPr>
        <w:t xml:space="preserve"> </w:t>
      </w:r>
      <w:r>
        <w:t>mišljenja</w:t>
      </w:r>
      <w:r>
        <w:rPr>
          <w:spacing w:val="1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izražavanja,</w:t>
      </w:r>
      <w:r>
        <w:rPr>
          <w:spacing w:val="-5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vrijeđa ili</w:t>
      </w:r>
      <w:r>
        <w:rPr>
          <w:spacing w:val="-2"/>
        </w:rPr>
        <w:t xml:space="preserve"> </w:t>
      </w:r>
      <w:r>
        <w:t>ugrožava druge osobe.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12.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 w:right="113"/>
        <w:jc w:val="both"/>
      </w:pPr>
      <w:r>
        <w:t>U obavljanju poslova u Školi i ponašanjem u Školi i na javnom mjestu svi koji sudjeluju u radu</w:t>
      </w:r>
      <w:r>
        <w:rPr>
          <w:spacing w:val="1"/>
        </w:rPr>
        <w:t xml:space="preserve"> </w:t>
      </w:r>
      <w:r>
        <w:t>Škole moraju paziti da u okviru izvršavanja svojih radnih zadataka ne umanje osobni ugled i</w:t>
      </w:r>
      <w:r>
        <w:rPr>
          <w:spacing w:val="1"/>
        </w:rPr>
        <w:t xml:space="preserve"> </w:t>
      </w:r>
      <w:r>
        <w:t>povjerenje</w:t>
      </w:r>
      <w:r>
        <w:rPr>
          <w:spacing w:val="-1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djelatnost osnovnog</w:t>
      </w:r>
      <w:r>
        <w:rPr>
          <w:spacing w:val="-1"/>
        </w:rPr>
        <w:t xml:space="preserve"> </w:t>
      </w:r>
      <w:r>
        <w:t>odgoja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obrazovanja kao</w:t>
      </w:r>
      <w:r>
        <w:rPr>
          <w:spacing w:val="-1"/>
        </w:rPr>
        <w:t xml:space="preserve"> </w:t>
      </w:r>
      <w:r>
        <w:t>jav</w:t>
      </w:r>
      <w:r>
        <w:t>ne</w:t>
      </w:r>
      <w:r>
        <w:rPr>
          <w:spacing w:val="-2"/>
        </w:rPr>
        <w:t xml:space="preserve"> </w:t>
      </w:r>
      <w:r>
        <w:t>ustanove.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13.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 w:right="106"/>
      </w:pPr>
      <w:r>
        <w:t>Kod</w:t>
      </w:r>
      <w:r>
        <w:rPr>
          <w:spacing w:val="9"/>
        </w:rPr>
        <w:t xml:space="preserve"> </w:t>
      </w:r>
      <w:r>
        <w:t>obavljanja</w:t>
      </w:r>
      <w:r>
        <w:rPr>
          <w:spacing w:val="9"/>
        </w:rPr>
        <w:t xml:space="preserve"> </w:t>
      </w:r>
      <w:r>
        <w:t>privatnih</w:t>
      </w:r>
      <w:r>
        <w:rPr>
          <w:spacing w:val="8"/>
        </w:rPr>
        <w:t xml:space="preserve"> </w:t>
      </w:r>
      <w:r>
        <w:t>poslova</w:t>
      </w:r>
      <w:r>
        <w:rPr>
          <w:spacing w:val="6"/>
        </w:rPr>
        <w:t xml:space="preserve"> </w:t>
      </w:r>
      <w:r>
        <w:t>zaposlenici</w:t>
      </w:r>
      <w:r>
        <w:rPr>
          <w:spacing w:val="9"/>
        </w:rPr>
        <w:t xml:space="preserve"> </w:t>
      </w:r>
      <w:r>
        <w:t>Škole</w:t>
      </w:r>
      <w:r>
        <w:rPr>
          <w:spacing w:val="10"/>
        </w:rPr>
        <w:t xml:space="preserve"> </w:t>
      </w:r>
      <w:r>
        <w:t>ne</w:t>
      </w:r>
      <w:r>
        <w:rPr>
          <w:spacing w:val="9"/>
        </w:rPr>
        <w:t xml:space="preserve"> </w:t>
      </w:r>
      <w:r>
        <w:t>smiju</w:t>
      </w:r>
      <w:r>
        <w:rPr>
          <w:spacing w:val="11"/>
        </w:rPr>
        <w:t xml:space="preserve"> </w:t>
      </w:r>
      <w:r>
        <w:t>isticati</w:t>
      </w:r>
      <w:r>
        <w:rPr>
          <w:spacing w:val="7"/>
        </w:rPr>
        <w:t xml:space="preserve"> </w:t>
      </w:r>
      <w:r>
        <w:t>položaj</w:t>
      </w:r>
      <w:r>
        <w:rPr>
          <w:spacing w:val="9"/>
        </w:rPr>
        <w:t xml:space="preserve"> </w:t>
      </w:r>
      <w:r>
        <w:t>ili</w:t>
      </w:r>
      <w:r>
        <w:rPr>
          <w:spacing w:val="8"/>
        </w:rPr>
        <w:t xml:space="preserve"> </w:t>
      </w:r>
      <w:r>
        <w:t>ovlaštenja</w:t>
      </w:r>
      <w:r>
        <w:rPr>
          <w:spacing w:val="7"/>
        </w:rPr>
        <w:t xml:space="preserve"> </w:t>
      </w:r>
      <w:r>
        <w:t>koja</w:t>
      </w:r>
      <w:r>
        <w:rPr>
          <w:spacing w:val="-51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Školi.</w:t>
      </w:r>
    </w:p>
    <w:p w:rsidR="007D3091" w:rsidRDefault="007D3091">
      <w:pPr>
        <w:pStyle w:val="Tijeloteksta"/>
        <w:spacing w:before="9"/>
        <w:rPr>
          <w:sz w:val="19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428"/>
        </w:tabs>
        <w:spacing w:before="52"/>
        <w:ind w:left="427" w:hanging="312"/>
      </w:pPr>
      <w:r>
        <w:t>ODNOS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NASTAVI</w:t>
      </w: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14.</w:t>
      </w:r>
    </w:p>
    <w:p w:rsidR="007D3091" w:rsidRDefault="007D3091">
      <w:pPr>
        <w:pStyle w:val="Tijeloteksta"/>
        <w:spacing w:before="9"/>
        <w:rPr>
          <w:sz w:val="19"/>
        </w:rPr>
      </w:pPr>
    </w:p>
    <w:p w:rsidR="007D3091" w:rsidRDefault="00924E4E">
      <w:pPr>
        <w:pStyle w:val="Tijeloteksta"/>
        <w:spacing w:before="52"/>
        <w:ind w:left="116" w:right="1012"/>
      </w:pPr>
      <w:r>
        <w:t>Učitelji i stručni suradnici mogu ukazivati na nestručne tvrdnje povezane s njihovom</w:t>
      </w:r>
      <w:r>
        <w:rPr>
          <w:spacing w:val="-52"/>
        </w:rPr>
        <w:t xml:space="preserve"> </w:t>
      </w:r>
      <w:r>
        <w:t>strukom.</w:t>
      </w:r>
    </w:p>
    <w:p w:rsidR="007D3091" w:rsidRDefault="00924E4E">
      <w:pPr>
        <w:pStyle w:val="Tijeloteksta"/>
        <w:ind w:left="116" w:right="106"/>
      </w:pPr>
      <w:r>
        <w:t>Svoje</w:t>
      </w:r>
      <w:r>
        <w:rPr>
          <w:spacing w:val="-2"/>
        </w:rPr>
        <w:t xml:space="preserve"> </w:t>
      </w:r>
      <w:r>
        <w:t>mišljenje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stručnim</w:t>
      </w:r>
      <w:r>
        <w:rPr>
          <w:spacing w:val="-2"/>
        </w:rPr>
        <w:t xml:space="preserve"> </w:t>
      </w:r>
      <w:r>
        <w:t>pitanjima</w:t>
      </w:r>
      <w:r>
        <w:rPr>
          <w:spacing w:val="-4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izreći</w:t>
      </w:r>
      <w:r>
        <w:rPr>
          <w:spacing w:val="-3"/>
        </w:rPr>
        <w:t xml:space="preserve"> </w:t>
      </w:r>
      <w:r>
        <w:t>javno,</w:t>
      </w:r>
      <w:r>
        <w:rPr>
          <w:spacing w:val="-2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uvjerenje</w:t>
      </w:r>
      <w:r>
        <w:rPr>
          <w:spacing w:val="-5"/>
        </w:rPr>
        <w:t xml:space="preserve"> </w:t>
      </w:r>
      <w:r>
        <w:t>utemeljeno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znanstvenoj istini</w:t>
      </w:r>
      <w:r>
        <w:rPr>
          <w:spacing w:val="-2"/>
        </w:rPr>
        <w:t xml:space="preserve"> </w:t>
      </w:r>
      <w:r>
        <w:t>i kritičnosti.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15.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spacing w:line="242" w:lineRule="auto"/>
        <w:ind w:left="116" w:right="106"/>
      </w:pPr>
      <w:r>
        <w:t>Učitelji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stručni</w:t>
      </w:r>
      <w:r>
        <w:rPr>
          <w:spacing w:val="-5"/>
        </w:rPr>
        <w:t xml:space="preserve"> </w:t>
      </w:r>
      <w:r>
        <w:t>suradnici</w:t>
      </w:r>
      <w:r>
        <w:rPr>
          <w:spacing w:val="-6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posebnu</w:t>
      </w:r>
      <w:r>
        <w:rPr>
          <w:spacing w:val="-5"/>
        </w:rPr>
        <w:t xml:space="preserve"> </w:t>
      </w:r>
      <w:r>
        <w:t>pozornost</w:t>
      </w:r>
      <w:r>
        <w:rPr>
          <w:spacing w:val="-3"/>
        </w:rPr>
        <w:t xml:space="preserve"> </w:t>
      </w:r>
      <w:r>
        <w:t>posvetiti</w:t>
      </w:r>
      <w:r>
        <w:rPr>
          <w:spacing w:val="-4"/>
        </w:rPr>
        <w:t xml:space="preserve"> </w:t>
      </w:r>
      <w:r>
        <w:t>svojim</w:t>
      </w:r>
      <w:r>
        <w:rPr>
          <w:spacing w:val="-6"/>
        </w:rPr>
        <w:t xml:space="preserve"> </w:t>
      </w:r>
      <w:r>
        <w:t>radnim</w:t>
      </w:r>
      <w:r>
        <w:rPr>
          <w:spacing w:val="-4"/>
        </w:rPr>
        <w:t xml:space="preserve"> </w:t>
      </w:r>
      <w:r>
        <w:t>obvezama</w:t>
      </w:r>
      <w:r>
        <w:rPr>
          <w:spacing w:val="-3"/>
        </w:rPr>
        <w:t xml:space="preserve"> </w:t>
      </w:r>
      <w:r>
        <w:t>koje</w:t>
      </w:r>
      <w:r>
        <w:rPr>
          <w:spacing w:val="-52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kvalitetno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potpunosti</w:t>
      </w:r>
      <w:r>
        <w:rPr>
          <w:spacing w:val="-2"/>
        </w:rPr>
        <w:t xml:space="preserve"> </w:t>
      </w:r>
      <w:r>
        <w:t>izvršavati.</w:t>
      </w:r>
    </w:p>
    <w:p w:rsidR="007D3091" w:rsidRDefault="007D3091">
      <w:pPr>
        <w:spacing w:line="242" w:lineRule="auto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Tijeloteksta"/>
        <w:spacing w:before="37"/>
        <w:ind w:left="116" w:right="199"/>
      </w:pPr>
      <w:r>
        <w:lastRenderedPageBreak/>
        <w:t>Učitelji nastavu moraju održavati redovito, u utvrđenom vremenu i trajanju, a samo iznimno</w:t>
      </w:r>
      <w:r>
        <w:rPr>
          <w:spacing w:val="-52"/>
        </w:rPr>
        <w:t xml:space="preserve"> </w:t>
      </w:r>
      <w:r>
        <w:t>moguće je promijeniti termine uz pravovremeno obavještavanje učenika o nastalim</w:t>
      </w:r>
      <w:r>
        <w:rPr>
          <w:spacing w:val="1"/>
        </w:rPr>
        <w:t xml:space="preserve"> </w:t>
      </w:r>
      <w:r>
        <w:t>promjenama.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16.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117"/>
        <w:jc w:val="both"/>
      </w:pPr>
      <w:r>
        <w:t>U nastavnom radu učitelj ima dužnost poticati slobodan, kreativan, odgovoran i ozbiljan</w:t>
      </w:r>
      <w:r>
        <w:rPr>
          <w:spacing w:val="1"/>
        </w:rPr>
        <w:t xml:space="preserve"> </w:t>
      </w:r>
      <w:r>
        <w:t>pristup</w:t>
      </w:r>
      <w:r>
        <w:rPr>
          <w:spacing w:val="-5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primjenjujući</w:t>
      </w:r>
      <w:r>
        <w:rPr>
          <w:spacing w:val="-4"/>
        </w:rPr>
        <w:t xml:space="preserve"> </w:t>
      </w:r>
      <w:r>
        <w:t>najviše</w:t>
      </w:r>
      <w:r>
        <w:rPr>
          <w:spacing w:val="-3"/>
        </w:rPr>
        <w:t xml:space="preserve"> </w:t>
      </w:r>
      <w:r>
        <w:t>stručne,</w:t>
      </w:r>
      <w:r>
        <w:rPr>
          <w:spacing w:val="-5"/>
        </w:rPr>
        <w:t xml:space="preserve"> </w:t>
      </w:r>
      <w:r>
        <w:t>profesionalne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etičke</w:t>
      </w:r>
      <w:r>
        <w:rPr>
          <w:spacing w:val="-3"/>
        </w:rPr>
        <w:t xml:space="preserve"> </w:t>
      </w:r>
      <w:r>
        <w:t>standarde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učenik</w:t>
      </w:r>
      <w:r>
        <w:rPr>
          <w:spacing w:val="-5"/>
        </w:rPr>
        <w:t xml:space="preserve"> </w:t>
      </w:r>
      <w:r>
        <w:t>što</w:t>
      </w:r>
      <w:r>
        <w:rPr>
          <w:spacing w:val="-51"/>
        </w:rPr>
        <w:t xml:space="preserve"> </w:t>
      </w:r>
      <w:r>
        <w:t>djelotvornije postigao</w:t>
      </w:r>
      <w:r>
        <w:rPr>
          <w:spacing w:val="-1"/>
        </w:rPr>
        <w:t xml:space="preserve"> </w:t>
      </w:r>
      <w:r>
        <w:t>ciljeve</w:t>
      </w:r>
      <w:r>
        <w:rPr>
          <w:spacing w:val="1"/>
        </w:rPr>
        <w:t xml:space="preserve"> </w:t>
      </w:r>
      <w:r>
        <w:t>obrazovanja.</w:t>
      </w:r>
    </w:p>
    <w:p w:rsidR="007D3091" w:rsidRDefault="00924E4E">
      <w:pPr>
        <w:pStyle w:val="Tijeloteksta"/>
        <w:ind w:left="116" w:right="116"/>
        <w:jc w:val="both"/>
      </w:pPr>
      <w:r>
        <w:t>Učitelj sve teme treba obrađ</w:t>
      </w:r>
      <w:r>
        <w:t>ivati na otvoren, nepristran i stručan način, a osobito teme koje</w:t>
      </w:r>
      <w:r>
        <w:rPr>
          <w:spacing w:val="1"/>
        </w:rPr>
        <w:t xml:space="preserve"> </w:t>
      </w:r>
      <w:r>
        <w:t>učenici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bilo kojeg</w:t>
      </w:r>
      <w:r>
        <w:rPr>
          <w:spacing w:val="-2"/>
        </w:rPr>
        <w:t xml:space="preserve"> </w:t>
      </w:r>
      <w:r>
        <w:t>razloga</w:t>
      </w:r>
      <w:r>
        <w:rPr>
          <w:spacing w:val="-1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smatrati</w:t>
      </w:r>
      <w:r>
        <w:rPr>
          <w:spacing w:val="-2"/>
        </w:rPr>
        <w:t xml:space="preserve"> </w:t>
      </w:r>
      <w:r>
        <w:t>osobito osjetljivim.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17.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16" w:right="113"/>
        <w:jc w:val="both"/>
      </w:pPr>
      <w:r>
        <w:t>Praćenje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učeničkih</w:t>
      </w:r>
      <w:r>
        <w:rPr>
          <w:spacing w:val="1"/>
        </w:rPr>
        <w:t xml:space="preserve"> </w:t>
      </w:r>
      <w:r>
        <w:t>postignuća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valjano,</w:t>
      </w:r>
      <w:r>
        <w:rPr>
          <w:spacing w:val="1"/>
        </w:rPr>
        <w:t xml:space="preserve"> </w:t>
      </w:r>
      <w:r>
        <w:t>pravodobno,</w:t>
      </w:r>
      <w:r>
        <w:rPr>
          <w:spacing w:val="1"/>
        </w:rPr>
        <w:t xml:space="preserve"> </w:t>
      </w:r>
      <w:r>
        <w:t>pravedno,objektivno i otvoreno. Učenici se ocjenjuju prema unaprijed poznatim kriterijima</w:t>
      </w:r>
      <w:r>
        <w:rPr>
          <w:spacing w:val="1"/>
        </w:rPr>
        <w:t xml:space="preserve"> </w:t>
      </w:r>
      <w:r>
        <w:t>ocjenjivanja,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propisanim</w:t>
      </w:r>
      <w:r>
        <w:rPr>
          <w:spacing w:val="-2"/>
        </w:rPr>
        <w:t xml:space="preserve"> </w:t>
      </w:r>
      <w:r>
        <w:t>Pravilnikom.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18.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116"/>
        <w:jc w:val="both"/>
      </w:pPr>
      <w:r>
        <w:t>Sudionici odgojno-obrazovnog procesa ne smiju tražiti niti poticati darivanja koja bi mogla</w:t>
      </w:r>
      <w:r>
        <w:rPr>
          <w:spacing w:val="1"/>
        </w:rPr>
        <w:t xml:space="preserve"> </w:t>
      </w:r>
      <w:r>
        <w:t>utjecati</w:t>
      </w:r>
      <w:r>
        <w:rPr>
          <w:spacing w:val="-1"/>
        </w:rPr>
        <w:t xml:space="preserve"> </w:t>
      </w:r>
      <w:r>
        <w:t>na njihovu objektivnost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obavljanju</w:t>
      </w:r>
      <w:r>
        <w:rPr>
          <w:spacing w:val="1"/>
        </w:rPr>
        <w:t xml:space="preserve"> </w:t>
      </w:r>
      <w:r>
        <w:t>radnih obveza.</w:t>
      </w:r>
    </w:p>
    <w:p w:rsidR="007D3091" w:rsidRDefault="00924E4E">
      <w:pPr>
        <w:pStyle w:val="Tijeloteksta"/>
        <w:spacing w:line="293" w:lineRule="exact"/>
        <w:ind w:left="116"/>
        <w:jc w:val="both"/>
      </w:pPr>
      <w:r>
        <w:t>Nedopustiv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kakav</w:t>
      </w:r>
      <w:r>
        <w:rPr>
          <w:spacing w:val="-2"/>
        </w:rPr>
        <w:t xml:space="preserve"> </w:t>
      </w:r>
      <w:r>
        <w:t>oblik</w:t>
      </w:r>
      <w:r>
        <w:rPr>
          <w:spacing w:val="-3"/>
        </w:rPr>
        <w:t xml:space="preserve"> </w:t>
      </w:r>
      <w:r>
        <w:t>korupcije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nepotizma.</w:t>
      </w:r>
    </w:p>
    <w:p w:rsidR="007D3091" w:rsidRDefault="007D3091">
      <w:pPr>
        <w:pStyle w:val="Tijeloteksta"/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443"/>
        </w:tabs>
        <w:ind w:left="442" w:hanging="327"/>
      </w:pPr>
      <w:r>
        <w:t>ODNOS</w:t>
      </w:r>
      <w:r>
        <w:rPr>
          <w:spacing w:val="-4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UČENICIMA</w:t>
      </w:r>
    </w:p>
    <w:p w:rsidR="007D3091" w:rsidRDefault="007D3091">
      <w:pPr>
        <w:pStyle w:val="Tijeloteksta"/>
        <w:spacing w:before="12"/>
        <w:rPr>
          <w:b/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19.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 w:right="111"/>
        <w:jc w:val="both"/>
      </w:pPr>
      <w:r>
        <w:t>Svi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sudjeluju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obvezni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uspostaviti</w:t>
      </w:r>
      <w:r>
        <w:rPr>
          <w:spacing w:val="1"/>
        </w:rPr>
        <w:t xml:space="preserve"> </w:t>
      </w:r>
      <w:r>
        <w:t>odnos</w:t>
      </w:r>
      <w:r>
        <w:rPr>
          <w:spacing w:val="1"/>
        </w:rPr>
        <w:t xml:space="preserve"> </w:t>
      </w:r>
      <w:r>
        <w:t>međusobnog</w:t>
      </w:r>
      <w:r>
        <w:rPr>
          <w:spacing w:val="1"/>
        </w:rPr>
        <w:t xml:space="preserve"> </w:t>
      </w:r>
      <w:r>
        <w:t>uvažavanja, tolerancije i snošljivosti uz obostrano poštivanje i poštivanje principa nenasilne</w:t>
      </w:r>
      <w:r>
        <w:rPr>
          <w:spacing w:val="1"/>
        </w:rPr>
        <w:t xml:space="preserve"> </w:t>
      </w:r>
      <w:r>
        <w:t>komunikacije.</w:t>
      </w:r>
    </w:p>
    <w:p w:rsidR="007D3091" w:rsidRDefault="007D3091">
      <w:pPr>
        <w:pStyle w:val="Tijeloteksta"/>
        <w:spacing w:before="1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20.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06"/>
      </w:pPr>
      <w:r>
        <w:t>Učitelj</w:t>
      </w:r>
      <w:r>
        <w:rPr>
          <w:spacing w:val="-4"/>
        </w:rPr>
        <w:t xml:space="preserve"> </w:t>
      </w:r>
      <w:r>
        <w:t>treba</w:t>
      </w:r>
      <w:r>
        <w:rPr>
          <w:spacing w:val="-7"/>
        </w:rPr>
        <w:t xml:space="preserve"> </w:t>
      </w:r>
      <w:r>
        <w:t>pridonositi</w:t>
      </w:r>
      <w:r>
        <w:rPr>
          <w:spacing w:val="-7"/>
        </w:rPr>
        <w:t xml:space="preserve"> </w:t>
      </w:r>
      <w:r>
        <w:t>intelektualnom</w:t>
      </w:r>
      <w:r>
        <w:rPr>
          <w:spacing w:val="-3"/>
        </w:rPr>
        <w:t xml:space="preserve"> </w:t>
      </w:r>
      <w:r>
        <w:t>razvoju</w:t>
      </w:r>
      <w:r>
        <w:rPr>
          <w:spacing w:val="-6"/>
        </w:rPr>
        <w:t xml:space="preserve"> </w:t>
      </w:r>
      <w:r>
        <w:t>učenika,</w:t>
      </w:r>
      <w:r>
        <w:rPr>
          <w:spacing w:val="-5"/>
        </w:rPr>
        <w:t xml:space="preserve"> </w:t>
      </w:r>
      <w:r>
        <w:t>poticati</w:t>
      </w:r>
      <w:r>
        <w:rPr>
          <w:spacing w:val="-6"/>
        </w:rPr>
        <w:t xml:space="preserve"> </w:t>
      </w:r>
      <w:r>
        <w:t>njihovu</w:t>
      </w:r>
      <w:r>
        <w:rPr>
          <w:spacing w:val="-6"/>
        </w:rPr>
        <w:t xml:space="preserve"> </w:t>
      </w:r>
      <w:r>
        <w:t>aktivnost,</w:t>
      </w:r>
      <w:r>
        <w:rPr>
          <w:spacing w:val="-5"/>
        </w:rPr>
        <w:t xml:space="preserve"> </w:t>
      </w:r>
      <w:r>
        <w:t>kritičko</w:t>
      </w:r>
      <w:r>
        <w:rPr>
          <w:spacing w:val="-4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argumentirano mišljenje,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saslušati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uvažavati</w:t>
      </w:r>
      <w:r>
        <w:rPr>
          <w:spacing w:val="-2"/>
        </w:rPr>
        <w:t xml:space="preserve"> </w:t>
      </w:r>
      <w:r>
        <w:t>njihova mišljenja.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21.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469"/>
      </w:pPr>
      <w:r>
        <w:t>Nije dopustivo učiteljima održavati privatnu individualnu poduku učenicima kojima taj isti</w:t>
      </w:r>
      <w:r>
        <w:rPr>
          <w:spacing w:val="-52"/>
        </w:rPr>
        <w:t xml:space="preserve"> </w:t>
      </w:r>
      <w:r>
        <w:t>učitelj</w:t>
      </w:r>
      <w:r>
        <w:rPr>
          <w:spacing w:val="-2"/>
        </w:rPr>
        <w:t xml:space="preserve"> </w:t>
      </w:r>
      <w:r>
        <w:t>predaje.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22.</w:t>
      </w:r>
    </w:p>
    <w:p w:rsidR="007D3091" w:rsidRDefault="007D3091">
      <w:pPr>
        <w:jc w:val="center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Tijeloteksta"/>
        <w:spacing w:before="37"/>
        <w:ind w:left="116" w:right="695"/>
      </w:pPr>
      <w:r>
        <w:lastRenderedPageBreak/>
        <w:t>Svi koji sudjeluju u radu škole ne smiju fizički kažnjavati učenike ili vršiti psihički pritisak</w:t>
      </w:r>
      <w:r>
        <w:rPr>
          <w:spacing w:val="-53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dovodio u</w:t>
      </w:r>
      <w:r>
        <w:rPr>
          <w:spacing w:val="-3"/>
        </w:rPr>
        <w:t xml:space="preserve"> </w:t>
      </w:r>
      <w:r>
        <w:t>ponižavajući</w:t>
      </w:r>
      <w:r>
        <w:rPr>
          <w:spacing w:val="-1"/>
        </w:rPr>
        <w:t xml:space="preserve"> </w:t>
      </w:r>
      <w:r>
        <w:t>položaj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njime</w:t>
      </w:r>
      <w:r>
        <w:rPr>
          <w:spacing w:val="-1"/>
        </w:rPr>
        <w:t xml:space="preserve"> </w:t>
      </w:r>
      <w:r>
        <w:t>stvarao</w:t>
      </w:r>
      <w:r>
        <w:rPr>
          <w:spacing w:val="-2"/>
        </w:rPr>
        <w:t xml:space="preserve"> </w:t>
      </w:r>
      <w:r>
        <w:t>osjećaj</w:t>
      </w:r>
      <w:r>
        <w:rPr>
          <w:spacing w:val="-1"/>
        </w:rPr>
        <w:t xml:space="preserve"> </w:t>
      </w:r>
      <w:r>
        <w:t>manje</w:t>
      </w:r>
    </w:p>
    <w:p w:rsidR="007D3091" w:rsidRDefault="00924E4E">
      <w:pPr>
        <w:pStyle w:val="Tijeloteksta"/>
        <w:spacing w:before="2"/>
        <w:ind w:left="116"/>
      </w:pPr>
      <w:r>
        <w:t>vrijednosti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povrede</w:t>
      </w:r>
      <w:r>
        <w:rPr>
          <w:spacing w:val="-5"/>
        </w:rPr>
        <w:t xml:space="preserve"> </w:t>
      </w:r>
      <w:r>
        <w:t>dostojanstva</w:t>
      </w:r>
      <w:r>
        <w:rPr>
          <w:spacing w:val="-4"/>
        </w:rPr>
        <w:t xml:space="preserve"> </w:t>
      </w:r>
      <w:r>
        <w:t>učenika.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23.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535"/>
      </w:pPr>
      <w:r>
        <w:t>Učitelji ne smiju učenike zbog neposluha kažnjavati udaljavanjem iz učionice, osim ako ih</w:t>
      </w:r>
      <w:r>
        <w:rPr>
          <w:spacing w:val="-53"/>
        </w:rPr>
        <w:t xml:space="preserve"> </w:t>
      </w:r>
      <w:r>
        <w:t>upute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razgovor</w:t>
      </w:r>
      <w:r>
        <w:rPr>
          <w:spacing w:val="1"/>
        </w:rPr>
        <w:t xml:space="preserve"> </w:t>
      </w:r>
      <w:r>
        <w:t>nekom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stručnih</w:t>
      </w:r>
      <w:r>
        <w:rPr>
          <w:spacing w:val="-1"/>
        </w:rPr>
        <w:t xml:space="preserve"> </w:t>
      </w:r>
      <w:r>
        <w:t>suradnika</w:t>
      </w:r>
      <w:r>
        <w:rPr>
          <w:spacing w:val="-2"/>
        </w:rPr>
        <w:t xml:space="preserve"> </w:t>
      </w:r>
      <w:r>
        <w:t>ili ravnatelju.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24.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17"/>
        <w:jc w:val="both"/>
      </w:pPr>
      <w:r>
        <w:t>Kod saznanja o bilo kakvom obliku fizičkog ili psihičkog nasilja nad učenicima ili bilo koj</w:t>
      </w:r>
      <w:r>
        <w:t>em</w:t>
      </w:r>
      <w:r>
        <w:rPr>
          <w:spacing w:val="1"/>
        </w:rPr>
        <w:t xml:space="preserve"> </w:t>
      </w:r>
      <w:r>
        <w:t>obliku neprihvatljivog ponašanja koje može štetiti razvoju djeteta, učitelj ili stručni suradnik</w:t>
      </w:r>
      <w:r>
        <w:rPr>
          <w:spacing w:val="1"/>
        </w:rPr>
        <w:t xml:space="preserve"> </w:t>
      </w:r>
      <w:r>
        <w:t>dužan je u najkraćem mogućem roku izvijestiti ravnatelja Škole, koji je o tome obvezan</w:t>
      </w:r>
      <w:r>
        <w:rPr>
          <w:spacing w:val="1"/>
        </w:rPr>
        <w:t xml:space="preserve"> </w:t>
      </w:r>
      <w:r>
        <w:t>izvijestiti</w:t>
      </w:r>
      <w:r>
        <w:rPr>
          <w:spacing w:val="-3"/>
        </w:rPr>
        <w:t xml:space="preserve"> </w:t>
      </w:r>
      <w:r>
        <w:t>nadležne</w:t>
      </w:r>
      <w:r>
        <w:rPr>
          <w:spacing w:val="1"/>
        </w:rPr>
        <w:t xml:space="preserve"> </w:t>
      </w:r>
      <w:r>
        <w:t>institucije.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25.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61"/>
      </w:pPr>
      <w:r>
        <w:t>U obavljanju odgojno-obrazovnih poslova učitelji i stručni suradnici obvezni su postupati u</w:t>
      </w:r>
      <w:r>
        <w:rPr>
          <w:spacing w:val="1"/>
        </w:rPr>
        <w:t xml:space="preserve"> </w:t>
      </w:r>
      <w:r>
        <w:t>skladu sa Zakonom o provedbi opće Uredbe o zaštiti podataka. Potrebno je čuvati osobne,</w:t>
      </w:r>
      <w:r>
        <w:rPr>
          <w:spacing w:val="1"/>
        </w:rPr>
        <w:t xml:space="preserve"> </w:t>
      </w:r>
      <w:r>
        <w:t>obiteljske,</w:t>
      </w:r>
      <w:r>
        <w:rPr>
          <w:spacing w:val="2"/>
        </w:rPr>
        <w:t xml:space="preserve"> </w:t>
      </w:r>
      <w:r>
        <w:t>zdravstvene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druge povjerljive</w:t>
      </w:r>
      <w:r>
        <w:rPr>
          <w:spacing w:val="1"/>
        </w:rPr>
        <w:t xml:space="preserve"> </w:t>
      </w:r>
      <w:r>
        <w:t>podatke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djeci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roditeljima</w:t>
      </w:r>
      <w:r>
        <w:rPr>
          <w:spacing w:val="3"/>
        </w:rPr>
        <w:t xml:space="preserve"> </w:t>
      </w:r>
      <w:r>
        <w:t xml:space="preserve">i </w:t>
      </w:r>
      <w:r>
        <w:t>ne</w:t>
      </w:r>
      <w:r>
        <w:rPr>
          <w:spacing w:val="-1"/>
        </w:rPr>
        <w:t xml:space="preserve"> </w:t>
      </w:r>
      <w:r>
        <w:t>otkrivati ih</w:t>
      </w:r>
      <w:r>
        <w:rPr>
          <w:spacing w:val="1"/>
        </w:rPr>
        <w:t xml:space="preserve"> </w:t>
      </w:r>
      <w:r>
        <w:t>drugim</w:t>
      </w:r>
      <w:r>
        <w:rPr>
          <w:spacing w:val="-5"/>
        </w:rPr>
        <w:t xml:space="preserve"> </w:t>
      </w:r>
      <w:r>
        <w:t>djelatnicima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kojoj</w:t>
      </w:r>
      <w:r>
        <w:rPr>
          <w:spacing w:val="-3"/>
        </w:rPr>
        <w:t xml:space="preserve"> </w:t>
      </w:r>
      <w:r>
        <w:t>drugoj</w:t>
      </w:r>
      <w:r>
        <w:rPr>
          <w:spacing w:val="-2"/>
        </w:rPr>
        <w:t xml:space="preserve"> </w:t>
      </w:r>
      <w:r>
        <w:t>strani</w:t>
      </w:r>
      <w:r>
        <w:rPr>
          <w:spacing w:val="-5"/>
        </w:rPr>
        <w:t xml:space="preserve"> </w:t>
      </w:r>
      <w:r>
        <w:t>osim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postoji</w:t>
      </w:r>
      <w:r>
        <w:rPr>
          <w:spacing w:val="-5"/>
        </w:rPr>
        <w:t xml:space="preserve"> </w:t>
      </w:r>
      <w:r>
        <w:t>zakonska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profesionalna</w:t>
      </w:r>
      <w:r>
        <w:rPr>
          <w:spacing w:val="-51"/>
        </w:rPr>
        <w:t xml:space="preserve"> </w:t>
      </w:r>
      <w:r>
        <w:t>obveza.</w:t>
      </w:r>
    </w:p>
    <w:p w:rsidR="007D3091" w:rsidRDefault="00924E4E">
      <w:pPr>
        <w:pStyle w:val="Tijeloteksta"/>
        <w:ind w:left="116" w:right="406"/>
      </w:pPr>
      <w:r>
        <w:t>Dužnost čuvanja tajne obavezuje sve koji su s njome upoznati trajno, pa i nakon prestanka</w:t>
      </w:r>
      <w:r>
        <w:rPr>
          <w:spacing w:val="-52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378"/>
        </w:tabs>
        <w:ind w:left="377" w:hanging="262"/>
      </w:pPr>
      <w:r>
        <w:t>ODNOS</w:t>
      </w:r>
      <w:r>
        <w:rPr>
          <w:spacing w:val="-3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RODITELJIMA,</w:t>
      </w:r>
      <w:r>
        <w:rPr>
          <w:spacing w:val="-2"/>
        </w:rPr>
        <w:t xml:space="preserve"> </w:t>
      </w:r>
      <w:r>
        <w:t>SKRBN</w:t>
      </w:r>
      <w:r>
        <w:t>ICIMA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DRUGIM</w:t>
      </w:r>
      <w:r>
        <w:rPr>
          <w:spacing w:val="-4"/>
        </w:rPr>
        <w:t xml:space="preserve"> </w:t>
      </w:r>
      <w:r>
        <w:t>GRAĐANIMA</w:t>
      </w:r>
    </w:p>
    <w:p w:rsidR="007D3091" w:rsidRDefault="007D3091">
      <w:pPr>
        <w:pStyle w:val="Tijeloteksta"/>
        <w:rPr>
          <w:b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26.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/>
        <w:jc w:val="both"/>
      </w:pPr>
      <w:r>
        <w:t>U</w:t>
      </w:r>
      <w:r>
        <w:rPr>
          <w:spacing w:val="-3"/>
        </w:rPr>
        <w:t xml:space="preserve"> </w:t>
      </w:r>
      <w:r>
        <w:t>odnosu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roditeljima,</w:t>
      </w:r>
      <w:r>
        <w:rPr>
          <w:spacing w:val="-2"/>
        </w:rPr>
        <w:t xml:space="preserve"> </w:t>
      </w:r>
      <w:r>
        <w:t>skrbnicima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drugim</w:t>
      </w:r>
      <w:r>
        <w:rPr>
          <w:spacing w:val="-4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svi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sudjeluju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Škole</w:t>
      </w:r>
    </w:p>
    <w:p w:rsidR="007D3091" w:rsidRDefault="00924E4E">
      <w:pPr>
        <w:pStyle w:val="Tijeloteksta"/>
        <w:ind w:left="116" w:right="157"/>
        <w:jc w:val="both"/>
      </w:pPr>
      <w:r>
        <w:t>trebaju</w:t>
      </w:r>
      <w:r>
        <w:rPr>
          <w:spacing w:val="-6"/>
        </w:rPr>
        <w:t xml:space="preserve"> </w:t>
      </w:r>
      <w:r>
        <w:t>nastupati</w:t>
      </w:r>
      <w:r>
        <w:rPr>
          <w:spacing w:val="-7"/>
        </w:rPr>
        <w:t xml:space="preserve"> </w:t>
      </w:r>
      <w:r>
        <w:t>pristojno,</w:t>
      </w:r>
      <w:r>
        <w:rPr>
          <w:spacing w:val="-4"/>
        </w:rPr>
        <w:t xml:space="preserve"> </w:t>
      </w:r>
      <w:r>
        <w:t>savjesno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profesionalno,</w:t>
      </w:r>
      <w:r>
        <w:rPr>
          <w:spacing w:val="-6"/>
        </w:rPr>
        <w:t xml:space="preserve"> </w:t>
      </w:r>
      <w:r>
        <w:t>primjenjujući</w:t>
      </w:r>
      <w:r>
        <w:rPr>
          <w:spacing w:val="-5"/>
        </w:rPr>
        <w:t xml:space="preserve"> </w:t>
      </w:r>
      <w:r>
        <w:t>svoje</w:t>
      </w:r>
      <w:r>
        <w:rPr>
          <w:spacing w:val="-6"/>
        </w:rPr>
        <w:t xml:space="preserve"> </w:t>
      </w:r>
      <w:r>
        <w:t>stručno</w:t>
      </w:r>
      <w:r>
        <w:rPr>
          <w:spacing w:val="-4"/>
        </w:rPr>
        <w:t xml:space="preserve"> </w:t>
      </w:r>
      <w:r>
        <w:t>znanje</w:t>
      </w:r>
      <w:r>
        <w:rPr>
          <w:spacing w:val="-4"/>
        </w:rPr>
        <w:t xml:space="preserve"> </w:t>
      </w:r>
      <w:r>
        <w:t>kako</w:t>
      </w:r>
      <w:r>
        <w:rPr>
          <w:spacing w:val="-51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pomogli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ostvarivanju</w:t>
      </w:r>
      <w:r>
        <w:rPr>
          <w:spacing w:val="-1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odgoja i</w:t>
      </w:r>
      <w:r>
        <w:rPr>
          <w:spacing w:val="-3"/>
        </w:rPr>
        <w:t xml:space="preserve"> </w:t>
      </w:r>
      <w:r>
        <w:t>obrazovanja.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27.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spacing w:before="1"/>
        <w:ind w:left="116" w:right="106"/>
      </w:pPr>
      <w:r>
        <w:t>Učitelji i stručni suradnici trebaju imati suradnički i suodgovorni odnos s roditeljima, odnosno</w:t>
      </w:r>
      <w:r>
        <w:rPr>
          <w:spacing w:val="-52"/>
        </w:rPr>
        <w:t xml:space="preserve"> </w:t>
      </w:r>
      <w:r>
        <w:t>skrbnicima učenika, uvažavati njihove stavove i biti tolerantni vodeći pri tome računa o</w:t>
      </w:r>
      <w:r>
        <w:rPr>
          <w:spacing w:val="1"/>
        </w:rPr>
        <w:t xml:space="preserve"> </w:t>
      </w:r>
      <w:r>
        <w:t>dobrobiti</w:t>
      </w:r>
      <w:r>
        <w:rPr>
          <w:spacing w:val="-1"/>
        </w:rPr>
        <w:t xml:space="preserve"> </w:t>
      </w:r>
      <w:r>
        <w:t>djeteta.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28.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18"/>
        <w:jc w:val="both"/>
      </w:pPr>
      <w:r>
        <w:t>U vrijeme predviđeno za informacije učitelji i stručni suradnici trebaju biti dostupni svim</w:t>
      </w:r>
      <w:r>
        <w:rPr>
          <w:spacing w:val="1"/>
        </w:rPr>
        <w:t xml:space="preserve"> </w:t>
      </w:r>
      <w:r>
        <w:t>roditeljima zainteresiranima za razgovor. Ukoliko roditelj nije u mogućnosti doći u vrijeme</w:t>
      </w:r>
      <w:r>
        <w:rPr>
          <w:spacing w:val="1"/>
        </w:rPr>
        <w:t xml:space="preserve"> </w:t>
      </w:r>
      <w:r>
        <w:t>predviđeno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informacije,</w:t>
      </w:r>
      <w:r>
        <w:rPr>
          <w:spacing w:val="1"/>
        </w:rPr>
        <w:t xml:space="preserve"> </w:t>
      </w:r>
      <w:r>
        <w:t>učitelj može</w:t>
      </w:r>
      <w:r>
        <w:rPr>
          <w:spacing w:val="-2"/>
        </w:rPr>
        <w:t xml:space="preserve"> </w:t>
      </w:r>
      <w:r>
        <w:t>roditelju</w:t>
      </w:r>
      <w:r>
        <w:rPr>
          <w:spacing w:val="-2"/>
        </w:rPr>
        <w:t xml:space="preserve"> </w:t>
      </w:r>
      <w:r>
        <w:t>ponuditi</w:t>
      </w:r>
      <w:r>
        <w:rPr>
          <w:spacing w:val="-2"/>
        </w:rPr>
        <w:t xml:space="preserve"> </w:t>
      </w:r>
      <w:r>
        <w:t>drugi</w:t>
      </w:r>
      <w:r>
        <w:rPr>
          <w:spacing w:val="-3"/>
        </w:rPr>
        <w:t xml:space="preserve"> </w:t>
      </w:r>
      <w:r>
        <w:t>termin.</w:t>
      </w:r>
    </w:p>
    <w:p w:rsidR="007D3091" w:rsidRDefault="007D3091">
      <w:pPr>
        <w:jc w:val="both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Tijeloteksta"/>
        <w:spacing w:before="37"/>
        <w:ind w:left="116" w:right="118"/>
        <w:jc w:val="both"/>
      </w:pPr>
      <w:r>
        <w:lastRenderedPageBreak/>
        <w:t>Govoreći o radu i postignućima učenika treba isticati prvenstveno pozitivne osobine i to</w:t>
      </w:r>
      <w:r>
        <w:rPr>
          <w:spacing w:val="1"/>
        </w:rPr>
        <w:t xml:space="preserve"> </w:t>
      </w:r>
      <w:r>
        <w:t>pohvaliti, a ukazivanje na neprimjerene oblike ponašanja mora biti konstruktivno s jasnim</w:t>
      </w:r>
      <w:r>
        <w:rPr>
          <w:spacing w:val="1"/>
        </w:rPr>
        <w:t xml:space="preserve"> </w:t>
      </w:r>
      <w:r>
        <w:t>uputama</w:t>
      </w:r>
      <w:r>
        <w:rPr>
          <w:spacing w:val="-2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potrebno</w:t>
      </w:r>
      <w:r>
        <w:rPr>
          <w:spacing w:val="-3"/>
        </w:rPr>
        <w:t xml:space="preserve"> </w:t>
      </w:r>
      <w:r>
        <w:t>činiti</w:t>
      </w:r>
      <w:r>
        <w:rPr>
          <w:spacing w:val="-3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navedeno</w:t>
      </w:r>
      <w:r>
        <w:rPr>
          <w:spacing w:val="1"/>
        </w:rPr>
        <w:t xml:space="preserve"> </w:t>
      </w:r>
      <w:r>
        <w:t>ponašanje</w:t>
      </w:r>
      <w:r>
        <w:rPr>
          <w:spacing w:val="-2"/>
        </w:rPr>
        <w:t xml:space="preserve"> </w:t>
      </w:r>
      <w:r>
        <w:t>poboljšalo.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2"/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443"/>
        </w:tabs>
        <w:ind w:left="442" w:hanging="327"/>
      </w:pPr>
      <w:r>
        <w:t>MEĐUSOBNI</w:t>
      </w:r>
      <w:r>
        <w:rPr>
          <w:spacing w:val="-3"/>
        </w:rPr>
        <w:t xml:space="preserve"> </w:t>
      </w:r>
      <w:r>
        <w:t>ODNOS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SUDJELUJU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ŠKOLE</w:t>
      </w:r>
    </w:p>
    <w:p w:rsidR="007D3091" w:rsidRDefault="007D3091">
      <w:pPr>
        <w:pStyle w:val="Tijeloteksta"/>
        <w:spacing w:before="11"/>
        <w:rPr>
          <w:b/>
          <w:sz w:val="23"/>
        </w:rPr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29.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16" w:right="270"/>
      </w:pPr>
      <w:r>
        <w:t>U međusobnim odnosima osobe koje sudjeluju u radu škole obvezne su iskazivati uzajamno</w:t>
      </w:r>
      <w:r>
        <w:rPr>
          <w:spacing w:val="-52"/>
        </w:rPr>
        <w:t xml:space="preserve"> </w:t>
      </w:r>
      <w:r>
        <w:t>poštovanje,</w:t>
      </w:r>
      <w:r>
        <w:rPr>
          <w:spacing w:val="-3"/>
        </w:rPr>
        <w:t xml:space="preserve"> </w:t>
      </w:r>
      <w:r>
        <w:t>povjerenje,</w:t>
      </w:r>
      <w:r>
        <w:rPr>
          <w:spacing w:val="-1"/>
        </w:rPr>
        <w:t xml:space="preserve"> </w:t>
      </w:r>
      <w:r>
        <w:t>pristojnost,</w:t>
      </w:r>
      <w:r>
        <w:rPr>
          <w:spacing w:val="-1"/>
        </w:rPr>
        <w:t xml:space="preserve"> </w:t>
      </w:r>
      <w:r>
        <w:t>strpljenje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suradnju.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30.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16"/>
      </w:pPr>
      <w:r>
        <w:t>Djelatnici</w:t>
      </w:r>
      <w:r>
        <w:rPr>
          <w:spacing w:val="-5"/>
        </w:rPr>
        <w:t xml:space="preserve"> </w:t>
      </w:r>
      <w:r>
        <w:t>uvažavaju</w:t>
      </w:r>
      <w:r>
        <w:rPr>
          <w:spacing w:val="-1"/>
        </w:rPr>
        <w:t xml:space="preserve"> </w:t>
      </w:r>
      <w:r>
        <w:t>razlike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mišljenjima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praksi</w:t>
      </w:r>
      <w:r>
        <w:rPr>
          <w:spacing w:val="-4"/>
        </w:rPr>
        <w:t xml:space="preserve"> </w:t>
      </w:r>
      <w:r>
        <w:t>svojih</w:t>
      </w:r>
      <w:r>
        <w:rPr>
          <w:spacing w:val="-1"/>
        </w:rPr>
        <w:t xml:space="preserve"> </w:t>
      </w:r>
      <w:r>
        <w:t>kolega,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izraziti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svoje</w:t>
      </w:r>
    </w:p>
    <w:p w:rsidR="007D3091" w:rsidRDefault="00924E4E">
      <w:pPr>
        <w:pStyle w:val="Tijeloteksta"/>
        <w:spacing w:line="242" w:lineRule="auto"/>
        <w:ind w:left="116" w:right="215"/>
        <w:jc w:val="both"/>
      </w:pPr>
      <w:r>
        <w:t>kritičke stavove, ali na odgovoran, argumentiran i prikladan način razmotrivši prethodno sve</w:t>
      </w:r>
      <w:r>
        <w:rPr>
          <w:spacing w:val="-52"/>
        </w:rPr>
        <w:t xml:space="preserve"> </w:t>
      </w:r>
      <w:r>
        <w:t>okolnosti</w:t>
      </w:r>
      <w:r>
        <w:rPr>
          <w:spacing w:val="-3"/>
        </w:rPr>
        <w:t xml:space="preserve"> </w:t>
      </w:r>
      <w:r>
        <w:t>svake</w:t>
      </w:r>
      <w:r>
        <w:rPr>
          <w:spacing w:val="1"/>
        </w:rPr>
        <w:t xml:space="preserve"> </w:t>
      </w:r>
      <w:r>
        <w:t>pojedine</w:t>
      </w:r>
      <w:r>
        <w:rPr>
          <w:spacing w:val="-2"/>
        </w:rPr>
        <w:t xml:space="preserve"> </w:t>
      </w:r>
      <w:r>
        <w:t>situacije.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8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31.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/>
      </w:pPr>
      <w:r>
        <w:t>Učitelji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stru</w:t>
      </w:r>
      <w:r>
        <w:t>čni</w:t>
      </w:r>
      <w:r>
        <w:rPr>
          <w:spacing w:val="-3"/>
        </w:rPr>
        <w:t xml:space="preserve"> </w:t>
      </w:r>
      <w:r>
        <w:t>suradnici</w:t>
      </w:r>
      <w:r>
        <w:rPr>
          <w:spacing w:val="-5"/>
        </w:rPr>
        <w:t xml:space="preserve"> </w:t>
      </w:r>
      <w:r>
        <w:t>obvezuju</w:t>
      </w:r>
      <w:r>
        <w:rPr>
          <w:spacing w:val="-2"/>
        </w:rPr>
        <w:t xml:space="preserve"> </w:t>
      </w:r>
      <w:r>
        <w:t>se: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right="271" w:firstLine="0"/>
        <w:rPr>
          <w:sz w:val="24"/>
        </w:rPr>
      </w:pPr>
      <w:r>
        <w:rPr>
          <w:sz w:val="24"/>
        </w:rPr>
        <w:t>Poštivati</w:t>
      </w:r>
      <w:r>
        <w:rPr>
          <w:spacing w:val="-5"/>
          <w:sz w:val="24"/>
        </w:rPr>
        <w:t xml:space="preserve"> </w:t>
      </w:r>
      <w:r>
        <w:rPr>
          <w:sz w:val="24"/>
        </w:rPr>
        <w:t>položaj</w:t>
      </w:r>
      <w:r>
        <w:rPr>
          <w:spacing w:val="-5"/>
          <w:sz w:val="24"/>
        </w:rPr>
        <w:t xml:space="preserve"> </w:t>
      </w:r>
      <w:r>
        <w:rPr>
          <w:sz w:val="24"/>
        </w:rPr>
        <w:t>svojih</w:t>
      </w:r>
      <w:r>
        <w:rPr>
          <w:spacing w:val="-5"/>
          <w:sz w:val="24"/>
        </w:rPr>
        <w:t xml:space="preserve"> </w:t>
      </w:r>
      <w:r>
        <w:rPr>
          <w:sz w:val="24"/>
        </w:rPr>
        <w:t>kolega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njima</w:t>
      </w:r>
      <w:r>
        <w:rPr>
          <w:spacing w:val="-4"/>
          <w:sz w:val="24"/>
        </w:rPr>
        <w:t xml:space="preserve"> </w:t>
      </w:r>
      <w:r>
        <w:rPr>
          <w:sz w:val="24"/>
        </w:rPr>
        <w:t>raditi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interesu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kvalitetnijeg</w:t>
      </w:r>
      <w:r>
        <w:rPr>
          <w:spacing w:val="-3"/>
          <w:sz w:val="24"/>
        </w:rPr>
        <w:t xml:space="preserve"> </w:t>
      </w:r>
      <w:r>
        <w:rPr>
          <w:sz w:val="24"/>
        </w:rPr>
        <w:t>obavljanja</w:t>
      </w:r>
      <w:r>
        <w:rPr>
          <w:spacing w:val="-5"/>
          <w:sz w:val="24"/>
        </w:rPr>
        <w:t xml:space="preserve"> </w:t>
      </w:r>
      <w:r>
        <w:rPr>
          <w:sz w:val="24"/>
        </w:rPr>
        <w:t>školske</w:t>
      </w:r>
      <w:r>
        <w:rPr>
          <w:spacing w:val="-51"/>
          <w:sz w:val="24"/>
        </w:rPr>
        <w:t xml:space="preserve"> </w:t>
      </w:r>
      <w:r>
        <w:rPr>
          <w:sz w:val="24"/>
        </w:rPr>
        <w:t>djelatnosti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Usmjeravati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pomagati</w:t>
      </w:r>
      <w:r>
        <w:rPr>
          <w:spacing w:val="-4"/>
          <w:sz w:val="24"/>
        </w:rPr>
        <w:t xml:space="preserve"> </w:t>
      </w:r>
      <w:r>
        <w:rPr>
          <w:sz w:val="24"/>
        </w:rPr>
        <w:t>mlađim</w:t>
      </w:r>
      <w:r>
        <w:rPr>
          <w:spacing w:val="-1"/>
          <w:sz w:val="24"/>
        </w:rPr>
        <w:t xml:space="preserve"> </w:t>
      </w:r>
      <w:r>
        <w:rPr>
          <w:sz w:val="24"/>
        </w:rPr>
        <w:t>kolegama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Podržavati</w:t>
      </w:r>
      <w:r>
        <w:rPr>
          <w:spacing w:val="-5"/>
          <w:sz w:val="24"/>
        </w:rPr>
        <w:t xml:space="preserve"> </w:t>
      </w:r>
      <w:r>
        <w:rPr>
          <w:sz w:val="24"/>
        </w:rPr>
        <w:t>timski</w:t>
      </w:r>
      <w:r>
        <w:rPr>
          <w:spacing w:val="-3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razmjenu</w:t>
      </w:r>
      <w:r>
        <w:rPr>
          <w:spacing w:val="-1"/>
          <w:sz w:val="24"/>
        </w:rPr>
        <w:t xml:space="preserve"> </w:t>
      </w:r>
      <w:r>
        <w:rPr>
          <w:sz w:val="24"/>
        </w:rPr>
        <w:t>iskustava</w:t>
      </w:r>
      <w:r>
        <w:rPr>
          <w:spacing w:val="-5"/>
          <w:sz w:val="24"/>
        </w:rPr>
        <w:t xml:space="preserve"> </w:t>
      </w:r>
      <w:r>
        <w:rPr>
          <w:sz w:val="24"/>
        </w:rPr>
        <w:t>prilikom</w:t>
      </w:r>
      <w:r>
        <w:rPr>
          <w:spacing w:val="-2"/>
          <w:sz w:val="24"/>
        </w:rPr>
        <w:t xml:space="preserve"> </w:t>
      </w:r>
      <w:r>
        <w:rPr>
          <w:sz w:val="24"/>
        </w:rPr>
        <w:t>poučavanja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učenja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Njegovati</w:t>
      </w:r>
      <w:r>
        <w:rPr>
          <w:spacing w:val="-5"/>
          <w:sz w:val="24"/>
        </w:rPr>
        <w:t xml:space="preserve"> </w:t>
      </w:r>
      <w:r>
        <w:rPr>
          <w:sz w:val="24"/>
        </w:rPr>
        <w:t>jednakost</w:t>
      </w:r>
      <w:r>
        <w:rPr>
          <w:spacing w:val="-1"/>
          <w:sz w:val="24"/>
        </w:rPr>
        <w:t xml:space="preserve"> </w:t>
      </w:r>
      <w:r>
        <w:rPr>
          <w:sz w:val="24"/>
        </w:rPr>
        <w:t>svih</w:t>
      </w:r>
      <w:r>
        <w:rPr>
          <w:spacing w:val="1"/>
          <w:sz w:val="24"/>
        </w:rPr>
        <w:t xml:space="preserve"> </w:t>
      </w:r>
      <w:r>
        <w:rPr>
          <w:sz w:val="24"/>
        </w:rPr>
        <w:t>djelatnika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pravima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obvezama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Dosljedno</w:t>
      </w:r>
      <w:r>
        <w:rPr>
          <w:spacing w:val="-5"/>
          <w:sz w:val="24"/>
        </w:rPr>
        <w:t xml:space="preserve"> </w:t>
      </w:r>
      <w:r>
        <w:rPr>
          <w:sz w:val="24"/>
        </w:rPr>
        <w:t>provoditi</w:t>
      </w:r>
      <w:r>
        <w:rPr>
          <w:spacing w:val="-5"/>
          <w:sz w:val="24"/>
        </w:rPr>
        <w:t xml:space="preserve"> </w:t>
      </w:r>
      <w:r>
        <w:rPr>
          <w:sz w:val="24"/>
        </w:rPr>
        <w:t>zajedničke</w:t>
      </w:r>
      <w:r>
        <w:rPr>
          <w:spacing w:val="-3"/>
          <w:sz w:val="24"/>
        </w:rPr>
        <w:t xml:space="preserve"> </w:t>
      </w:r>
      <w:r>
        <w:rPr>
          <w:sz w:val="24"/>
        </w:rPr>
        <w:t>odluke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Djelovati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predrasuda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nametanja</w:t>
      </w:r>
      <w:r>
        <w:rPr>
          <w:spacing w:val="-2"/>
          <w:sz w:val="24"/>
        </w:rPr>
        <w:t xml:space="preserve"> </w:t>
      </w:r>
      <w:r>
        <w:rPr>
          <w:sz w:val="24"/>
        </w:rPr>
        <w:t>vlastitih</w:t>
      </w:r>
      <w:r>
        <w:rPr>
          <w:spacing w:val="-3"/>
          <w:sz w:val="24"/>
        </w:rPr>
        <w:t xml:space="preserve"> </w:t>
      </w:r>
      <w:r>
        <w:rPr>
          <w:sz w:val="24"/>
        </w:rPr>
        <w:t>stavova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Čuvati</w:t>
      </w:r>
      <w:r>
        <w:rPr>
          <w:spacing w:val="-6"/>
          <w:sz w:val="24"/>
        </w:rPr>
        <w:t xml:space="preserve"> </w:t>
      </w:r>
      <w:r>
        <w:rPr>
          <w:sz w:val="24"/>
        </w:rPr>
        <w:t>osobno</w:t>
      </w:r>
      <w:r>
        <w:rPr>
          <w:spacing w:val="-6"/>
          <w:sz w:val="24"/>
        </w:rPr>
        <w:t xml:space="preserve"> </w:t>
      </w:r>
      <w:r>
        <w:rPr>
          <w:sz w:val="24"/>
        </w:rPr>
        <w:t>dostojanstvo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dostojanstvo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privatnost</w:t>
      </w:r>
      <w:r>
        <w:rPr>
          <w:spacing w:val="-3"/>
          <w:sz w:val="24"/>
        </w:rPr>
        <w:t xml:space="preserve"> </w:t>
      </w:r>
      <w:r>
        <w:rPr>
          <w:sz w:val="24"/>
        </w:rPr>
        <w:t>svojih</w:t>
      </w:r>
      <w:r>
        <w:rPr>
          <w:spacing w:val="-3"/>
          <w:sz w:val="24"/>
        </w:rPr>
        <w:t xml:space="preserve"> </w:t>
      </w:r>
      <w:r>
        <w:rPr>
          <w:sz w:val="24"/>
        </w:rPr>
        <w:t>kolega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spacing w:before="1"/>
        <w:ind w:left="246" w:hanging="131"/>
        <w:rPr>
          <w:sz w:val="24"/>
        </w:rPr>
      </w:pPr>
      <w:r>
        <w:rPr>
          <w:sz w:val="24"/>
        </w:rPr>
        <w:t>Čuvati</w:t>
      </w:r>
      <w:r>
        <w:rPr>
          <w:spacing w:val="-6"/>
          <w:sz w:val="24"/>
        </w:rPr>
        <w:t xml:space="preserve"> </w:t>
      </w:r>
      <w:r>
        <w:rPr>
          <w:sz w:val="24"/>
        </w:rPr>
        <w:t>profesionalnu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poslovnu</w:t>
      </w:r>
      <w:r>
        <w:rPr>
          <w:spacing w:val="-4"/>
          <w:sz w:val="24"/>
        </w:rPr>
        <w:t xml:space="preserve"> </w:t>
      </w:r>
      <w:r>
        <w:rPr>
          <w:sz w:val="24"/>
        </w:rPr>
        <w:t>tajnu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32.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117"/>
        <w:jc w:val="both"/>
      </w:pPr>
      <w:r>
        <w:rPr>
          <w:spacing w:val="-1"/>
        </w:rPr>
        <w:t>Obveza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učitelja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stručnih</w:t>
      </w:r>
      <w:r>
        <w:rPr>
          <w:spacing w:val="-11"/>
        </w:rPr>
        <w:t xml:space="preserve"> </w:t>
      </w:r>
      <w:r>
        <w:t>suradnika</w:t>
      </w:r>
      <w:r>
        <w:rPr>
          <w:spacing w:val="-13"/>
        </w:rPr>
        <w:t xml:space="preserve"> </w:t>
      </w:r>
      <w:r>
        <w:t>ukazivati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neprimjerene</w:t>
      </w:r>
      <w:r>
        <w:rPr>
          <w:spacing w:val="-13"/>
        </w:rPr>
        <w:t xml:space="preserve"> </w:t>
      </w:r>
      <w:r>
        <w:t>postupke</w:t>
      </w:r>
      <w:r>
        <w:rPr>
          <w:spacing w:val="-11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postupanja</w:t>
      </w:r>
      <w:r>
        <w:rPr>
          <w:spacing w:val="-12"/>
        </w:rPr>
        <w:t xml:space="preserve"> </w:t>
      </w:r>
      <w:r>
        <w:t>glede</w:t>
      </w:r>
      <w:r>
        <w:rPr>
          <w:spacing w:val="-52"/>
        </w:rPr>
        <w:t xml:space="preserve"> </w:t>
      </w:r>
      <w:r>
        <w:t>nepoštivanja odredbi ovoga Kodeksa ili druga neprimjerena ponašanja i o tome izvijestiti</w:t>
      </w:r>
      <w:r>
        <w:rPr>
          <w:spacing w:val="1"/>
        </w:rPr>
        <w:t xml:space="preserve"> </w:t>
      </w:r>
      <w:r>
        <w:t>odgovornu</w:t>
      </w:r>
      <w:r>
        <w:rPr>
          <w:spacing w:val="-2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etičko</w:t>
      </w:r>
      <w:r>
        <w:rPr>
          <w:spacing w:val="1"/>
        </w:rPr>
        <w:t xml:space="preserve"> </w:t>
      </w:r>
      <w:r>
        <w:t>povjerenstvo.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33.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 w:right="119"/>
        <w:jc w:val="both"/>
      </w:pPr>
      <w:r>
        <w:t>Učitelj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stručni</w:t>
      </w:r>
      <w:r>
        <w:rPr>
          <w:spacing w:val="1"/>
        </w:rPr>
        <w:t xml:space="preserve"> </w:t>
      </w:r>
      <w:r>
        <w:t>suradnik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1"/>
        </w:rPr>
        <w:t xml:space="preserve"> </w:t>
      </w:r>
      <w:r>
        <w:t>direktno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indirektno</w:t>
      </w:r>
      <w:r>
        <w:rPr>
          <w:spacing w:val="1"/>
        </w:rPr>
        <w:t xml:space="preserve"> </w:t>
      </w:r>
      <w:r>
        <w:t>povrijediti</w:t>
      </w:r>
      <w:r>
        <w:rPr>
          <w:spacing w:val="1"/>
        </w:rPr>
        <w:t xml:space="preserve"> </w:t>
      </w:r>
      <w:r>
        <w:t>stručni</w:t>
      </w:r>
      <w:r>
        <w:rPr>
          <w:spacing w:val="1"/>
        </w:rPr>
        <w:t xml:space="preserve"> </w:t>
      </w:r>
      <w:r>
        <w:t>ugled,</w:t>
      </w:r>
      <w:r>
        <w:rPr>
          <w:spacing w:val="1"/>
        </w:rPr>
        <w:t xml:space="preserve"> </w:t>
      </w:r>
      <w:r>
        <w:t>napredovanje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drugog</w:t>
      </w:r>
      <w:r>
        <w:rPr>
          <w:spacing w:val="1"/>
        </w:rPr>
        <w:t xml:space="preserve"> </w:t>
      </w:r>
      <w:r>
        <w:t>učitelja ili</w:t>
      </w:r>
      <w:r>
        <w:rPr>
          <w:spacing w:val="-3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suradnika.</w:t>
      </w:r>
    </w:p>
    <w:p w:rsidR="007D3091" w:rsidRDefault="00924E4E">
      <w:pPr>
        <w:pStyle w:val="Tijeloteksta"/>
        <w:ind w:left="116" w:right="116"/>
        <w:jc w:val="both"/>
      </w:pPr>
      <w:r>
        <w:t>U javnoj kritici nužna je suzdržanost, a moguću kritiku i raspravu uz jasne argumente može se</w:t>
      </w:r>
      <w:r>
        <w:rPr>
          <w:spacing w:val="-52"/>
        </w:rPr>
        <w:t xml:space="preserve"> </w:t>
      </w:r>
      <w:r>
        <w:t>iznositi isključivo na s</w:t>
      </w:r>
      <w:r>
        <w:t>tručnim tijelima, a nipošto u razredu pred učenicima ili na individualnim</w:t>
      </w:r>
      <w:r>
        <w:rPr>
          <w:spacing w:val="-52"/>
        </w:rPr>
        <w:t xml:space="preserve"> </w:t>
      </w:r>
      <w:r>
        <w:t>razgovorima</w:t>
      </w:r>
      <w:r>
        <w:rPr>
          <w:spacing w:val="-2"/>
        </w:rPr>
        <w:t xml:space="preserve"> </w:t>
      </w:r>
      <w:r>
        <w:t>s roditeljima,</w:t>
      </w:r>
      <w:r>
        <w:rPr>
          <w:spacing w:val="-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na roditeljskim sastancima.</w:t>
      </w:r>
    </w:p>
    <w:p w:rsidR="007D3091" w:rsidRDefault="00924E4E">
      <w:pPr>
        <w:pStyle w:val="Tijeloteksta"/>
        <w:spacing w:before="1"/>
        <w:ind w:left="116"/>
        <w:jc w:val="both"/>
      </w:pPr>
      <w:r>
        <w:t>Uspjeh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osobita</w:t>
      </w:r>
      <w:r>
        <w:rPr>
          <w:spacing w:val="-5"/>
        </w:rPr>
        <w:t xml:space="preserve"> </w:t>
      </w:r>
      <w:r>
        <w:t>postignuća</w:t>
      </w:r>
      <w:r>
        <w:rPr>
          <w:spacing w:val="-3"/>
        </w:rPr>
        <w:t xml:space="preserve"> </w:t>
      </w:r>
      <w:r>
        <w:t>potrebno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istaknuti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pohvaliti.</w:t>
      </w:r>
    </w:p>
    <w:p w:rsidR="007D3091" w:rsidRDefault="007D3091">
      <w:pPr>
        <w:jc w:val="both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507"/>
        </w:tabs>
        <w:spacing w:before="110"/>
        <w:ind w:left="506" w:hanging="391"/>
      </w:pPr>
      <w:r>
        <w:lastRenderedPageBreak/>
        <w:t>JAVNO</w:t>
      </w:r>
      <w:r>
        <w:rPr>
          <w:spacing w:val="-3"/>
        </w:rPr>
        <w:t xml:space="preserve"> </w:t>
      </w:r>
      <w:r>
        <w:t>NASTUPANJE</w:t>
      </w:r>
    </w:p>
    <w:p w:rsidR="007D3091" w:rsidRDefault="007D3091">
      <w:pPr>
        <w:pStyle w:val="Tijeloteksta"/>
        <w:spacing w:before="11"/>
        <w:rPr>
          <w:b/>
          <w:sz w:val="19"/>
        </w:rPr>
      </w:pPr>
    </w:p>
    <w:p w:rsidR="007D3091" w:rsidRDefault="00924E4E">
      <w:pPr>
        <w:pStyle w:val="Tijeloteksta"/>
        <w:spacing w:before="52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34.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522"/>
      </w:pPr>
      <w:r>
        <w:t>Kod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nastupa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predstavlja</w:t>
      </w:r>
      <w:r>
        <w:rPr>
          <w:spacing w:val="-5"/>
        </w:rPr>
        <w:t xml:space="preserve"> </w:t>
      </w:r>
      <w:r>
        <w:t>Školu,</w:t>
      </w:r>
      <w:r>
        <w:rPr>
          <w:spacing w:val="-6"/>
        </w:rPr>
        <w:t xml:space="preserve"> </w:t>
      </w:r>
      <w:r>
        <w:t>učitelj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suradnik</w:t>
      </w:r>
      <w:r>
        <w:rPr>
          <w:spacing w:val="-4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iznositi</w:t>
      </w:r>
      <w:r>
        <w:rPr>
          <w:spacing w:val="-52"/>
        </w:rPr>
        <w:t xml:space="preserve"> </w:t>
      </w:r>
      <w:r>
        <w:t>školska</w:t>
      </w:r>
      <w:r>
        <w:rPr>
          <w:spacing w:val="-1"/>
        </w:rPr>
        <w:t xml:space="preserve"> </w:t>
      </w:r>
      <w:r>
        <w:t>stajališta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dobivenim</w:t>
      </w:r>
      <w:r>
        <w:rPr>
          <w:spacing w:val="-2"/>
        </w:rPr>
        <w:t xml:space="preserve"> </w:t>
      </w:r>
      <w:r>
        <w:t>ovlastima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stručnim</w:t>
      </w:r>
      <w:r>
        <w:rPr>
          <w:spacing w:val="-2"/>
        </w:rPr>
        <w:t xml:space="preserve"> </w:t>
      </w:r>
      <w:r>
        <w:t>znanjem.</w:t>
      </w:r>
    </w:p>
    <w:p w:rsidR="007D3091" w:rsidRDefault="00924E4E">
      <w:pPr>
        <w:pStyle w:val="Tijeloteksta"/>
        <w:ind w:left="116" w:right="106"/>
      </w:pPr>
      <w:r>
        <w:t>Kod</w:t>
      </w:r>
      <w:r>
        <w:rPr>
          <w:spacing w:val="-2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nastupa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učitelj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suradnik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predstavlja</w:t>
      </w:r>
      <w:r>
        <w:rPr>
          <w:spacing w:val="-4"/>
        </w:rPr>
        <w:t xml:space="preserve"> </w:t>
      </w:r>
      <w:r>
        <w:t>Školu,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tematski</w:t>
      </w:r>
      <w:r>
        <w:rPr>
          <w:spacing w:val="-51"/>
        </w:rPr>
        <w:t xml:space="preserve"> </w:t>
      </w:r>
      <w:r>
        <w:t>vezani</w:t>
      </w:r>
      <w:r>
        <w:rPr>
          <w:spacing w:val="-3"/>
        </w:rPr>
        <w:t xml:space="preserve"> </w:t>
      </w:r>
      <w:r>
        <w:t>sa Školom,</w:t>
      </w:r>
      <w:r>
        <w:rPr>
          <w:spacing w:val="-3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naglasiti</w:t>
      </w:r>
      <w:r>
        <w:rPr>
          <w:spacing w:val="-3"/>
        </w:rPr>
        <w:t xml:space="preserve"> </w:t>
      </w:r>
      <w:r>
        <w:t>da iznosi</w:t>
      </w:r>
      <w:r>
        <w:rPr>
          <w:spacing w:val="-2"/>
        </w:rPr>
        <w:t xml:space="preserve"> </w:t>
      </w:r>
      <w:r>
        <w:t>osobno</w:t>
      </w:r>
      <w:r>
        <w:rPr>
          <w:spacing w:val="-3"/>
        </w:rPr>
        <w:t xml:space="preserve"> </w:t>
      </w:r>
      <w:r>
        <w:t>gledište.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35.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16" w:right="106"/>
      </w:pPr>
      <w:r>
        <w:t>Pri</w:t>
      </w:r>
      <w:r>
        <w:rPr>
          <w:spacing w:val="-3"/>
        </w:rPr>
        <w:t xml:space="preserve"> </w:t>
      </w:r>
      <w:r>
        <w:t>iznošenju</w:t>
      </w:r>
      <w:r>
        <w:rPr>
          <w:spacing w:val="-4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stavova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stavova</w:t>
      </w:r>
      <w:r>
        <w:rPr>
          <w:spacing w:val="-5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učitelji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stručni</w:t>
      </w:r>
      <w:r>
        <w:rPr>
          <w:spacing w:val="-5"/>
        </w:rPr>
        <w:t xml:space="preserve"> </w:t>
      </w:r>
      <w:r>
        <w:t>suradnici</w:t>
      </w:r>
      <w:r>
        <w:rPr>
          <w:spacing w:val="-5"/>
        </w:rPr>
        <w:t xml:space="preserve"> </w:t>
      </w:r>
      <w:r>
        <w:t>paze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ugled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ugled</w:t>
      </w:r>
      <w:r>
        <w:rPr>
          <w:spacing w:val="-2"/>
        </w:rPr>
        <w:t xml:space="preserve"> </w:t>
      </w:r>
      <w:r>
        <w:t>svojeg</w:t>
      </w:r>
      <w:r>
        <w:rPr>
          <w:spacing w:val="-2"/>
        </w:rPr>
        <w:t xml:space="preserve"> </w:t>
      </w:r>
      <w:r>
        <w:t>zanimanja.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2"/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570"/>
        </w:tabs>
        <w:ind w:left="569" w:hanging="454"/>
      </w:pPr>
      <w:r>
        <w:t>ODGOVORNOST</w:t>
      </w:r>
      <w:r>
        <w:rPr>
          <w:spacing w:val="-5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ŠKOLI</w:t>
      </w:r>
    </w:p>
    <w:p w:rsidR="007D3091" w:rsidRDefault="007D3091">
      <w:pPr>
        <w:pStyle w:val="Tijeloteksta"/>
        <w:rPr>
          <w:b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36.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Tijeloteksta"/>
        <w:ind w:left="116" w:right="522"/>
      </w:pPr>
      <w:r>
        <w:t>Svi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sudjeluju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5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brinuti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dobru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interesima</w:t>
      </w:r>
      <w:r>
        <w:rPr>
          <w:spacing w:val="-1"/>
        </w:rPr>
        <w:t xml:space="preserve"> </w:t>
      </w:r>
      <w:r>
        <w:t>Škole,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tom</w:t>
      </w:r>
      <w:r>
        <w:rPr>
          <w:spacing w:val="-52"/>
        </w:rPr>
        <w:t xml:space="preserve"> </w:t>
      </w:r>
      <w:r>
        <w:t>interesu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odobrava: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namjerno</w:t>
      </w:r>
      <w:r>
        <w:rPr>
          <w:spacing w:val="-3"/>
          <w:sz w:val="24"/>
        </w:rPr>
        <w:t xml:space="preserve"> </w:t>
      </w:r>
      <w:r>
        <w:rPr>
          <w:sz w:val="24"/>
        </w:rPr>
        <w:t>ometanje</w:t>
      </w:r>
      <w:r>
        <w:rPr>
          <w:spacing w:val="-6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4"/>
          <w:sz w:val="24"/>
        </w:rPr>
        <w:t xml:space="preserve"> </w:t>
      </w:r>
      <w:r>
        <w:rPr>
          <w:sz w:val="24"/>
        </w:rPr>
        <w:t>koje</w:t>
      </w:r>
      <w:r>
        <w:rPr>
          <w:spacing w:val="-6"/>
          <w:sz w:val="24"/>
        </w:rPr>
        <w:t xml:space="preserve"> </w:t>
      </w:r>
      <w:r>
        <w:rPr>
          <w:sz w:val="24"/>
        </w:rPr>
        <w:t>škola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podupire;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right="1067" w:firstLine="0"/>
        <w:rPr>
          <w:sz w:val="24"/>
        </w:rPr>
      </w:pPr>
      <w:r>
        <w:rPr>
          <w:sz w:val="24"/>
        </w:rPr>
        <w:t>nesavjestan odnos prema imovini Škole, te onemogućavanje ili otežavanje ostalim</w:t>
      </w:r>
      <w:r>
        <w:rPr>
          <w:spacing w:val="-52"/>
          <w:sz w:val="24"/>
        </w:rPr>
        <w:t xml:space="preserve"> </w:t>
      </w:r>
      <w:r>
        <w:rPr>
          <w:sz w:val="24"/>
        </w:rPr>
        <w:t>djelatnicima Škole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koriste</w:t>
      </w:r>
      <w:r>
        <w:rPr>
          <w:spacing w:val="-1"/>
          <w:sz w:val="24"/>
        </w:rPr>
        <w:t xml:space="preserve"> </w:t>
      </w:r>
      <w:r>
        <w:rPr>
          <w:sz w:val="24"/>
        </w:rPr>
        <w:t>tom</w:t>
      </w:r>
      <w:r>
        <w:rPr>
          <w:spacing w:val="1"/>
          <w:sz w:val="24"/>
        </w:rPr>
        <w:t xml:space="preserve"> </w:t>
      </w:r>
      <w:r>
        <w:rPr>
          <w:sz w:val="24"/>
        </w:rPr>
        <w:t>imovinom;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right="969" w:firstLine="0"/>
        <w:rPr>
          <w:sz w:val="24"/>
        </w:rPr>
      </w:pPr>
      <w:r>
        <w:rPr>
          <w:sz w:val="24"/>
        </w:rPr>
        <w:t>upotreba</w:t>
      </w:r>
      <w:r>
        <w:rPr>
          <w:spacing w:val="-6"/>
          <w:sz w:val="24"/>
        </w:rPr>
        <w:t xml:space="preserve"> </w:t>
      </w:r>
      <w:r>
        <w:rPr>
          <w:sz w:val="24"/>
        </w:rPr>
        <w:t>školske</w:t>
      </w:r>
      <w:r>
        <w:rPr>
          <w:spacing w:val="-3"/>
          <w:sz w:val="24"/>
        </w:rPr>
        <w:t xml:space="preserve"> </w:t>
      </w:r>
      <w:r>
        <w:rPr>
          <w:sz w:val="24"/>
        </w:rPr>
        <w:t>imovine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pogodnosti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osobne,</w:t>
      </w:r>
      <w:r>
        <w:rPr>
          <w:spacing w:val="-3"/>
          <w:sz w:val="24"/>
        </w:rPr>
        <w:t xml:space="preserve"> </w:t>
      </w:r>
      <w:r>
        <w:rPr>
          <w:sz w:val="24"/>
        </w:rPr>
        <w:t>komercijalne,</w:t>
      </w:r>
      <w:r>
        <w:rPr>
          <w:spacing w:val="-6"/>
          <w:sz w:val="24"/>
        </w:rPr>
        <w:t xml:space="preserve"> </w:t>
      </w:r>
      <w:r>
        <w:rPr>
          <w:sz w:val="24"/>
        </w:rPr>
        <w:t>političke,</w:t>
      </w:r>
      <w:r>
        <w:rPr>
          <w:spacing w:val="-3"/>
          <w:sz w:val="24"/>
        </w:rPr>
        <w:t xml:space="preserve"> </w:t>
      </w:r>
      <w:r>
        <w:rPr>
          <w:sz w:val="24"/>
        </w:rPr>
        <w:t>vjerske,</w:t>
      </w:r>
      <w:r>
        <w:rPr>
          <w:spacing w:val="-51"/>
          <w:sz w:val="24"/>
        </w:rPr>
        <w:t xml:space="preserve"> </w:t>
      </w:r>
      <w:r>
        <w:rPr>
          <w:sz w:val="24"/>
        </w:rPr>
        <w:t>društvene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druge</w:t>
      </w:r>
      <w:r>
        <w:rPr>
          <w:spacing w:val="-4"/>
          <w:sz w:val="24"/>
        </w:rPr>
        <w:t xml:space="preserve"> </w:t>
      </w:r>
      <w:r>
        <w:rPr>
          <w:sz w:val="24"/>
        </w:rPr>
        <w:t>izvanškolske</w:t>
      </w:r>
      <w:r>
        <w:rPr>
          <w:spacing w:val="-1"/>
          <w:sz w:val="24"/>
        </w:rPr>
        <w:t xml:space="preserve"> </w:t>
      </w:r>
      <w:r>
        <w:rPr>
          <w:sz w:val="24"/>
        </w:rPr>
        <w:t>svrhe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posebnog</w:t>
      </w:r>
      <w:r>
        <w:rPr>
          <w:spacing w:val="-1"/>
          <w:sz w:val="24"/>
        </w:rPr>
        <w:t xml:space="preserve"> </w:t>
      </w:r>
      <w:r>
        <w:rPr>
          <w:sz w:val="24"/>
        </w:rPr>
        <w:t>odobrenja</w:t>
      </w:r>
      <w:r>
        <w:rPr>
          <w:spacing w:val="-4"/>
          <w:sz w:val="24"/>
        </w:rPr>
        <w:t xml:space="preserve"> </w:t>
      </w:r>
      <w:r>
        <w:rPr>
          <w:sz w:val="24"/>
        </w:rPr>
        <w:t>odgovorne</w:t>
      </w:r>
      <w:r>
        <w:rPr>
          <w:spacing w:val="-4"/>
          <w:sz w:val="24"/>
        </w:rPr>
        <w:t xml:space="preserve"> </w:t>
      </w:r>
      <w:r>
        <w:rPr>
          <w:sz w:val="24"/>
        </w:rPr>
        <w:t>osobe;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spacing w:line="293" w:lineRule="exact"/>
        <w:ind w:left="246" w:hanging="131"/>
        <w:rPr>
          <w:sz w:val="24"/>
        </w:rPr>
      </w:pPr>
      <w:r>
        <w:rPr>
          <w:sz w:val="24"/>
        </w:rPr>
        <w:t>poticanje</w:t>
      </w:r>
      <w:r>
        <w:rPr>
          <w:spacing w:val="-4"/>
          <w:sz w:val="24"/>
        </w:rPr>
        <w:t xml:space="preserve"> </w:t>
      </w:r>
      <w:r>
        <w:rPr>
          <w:sz w:val="24"/>
        </w:rPr>
        <w:t>drugih</w:t>
      </w:r>
      <w:r>
        <w:rPr>
          <w:spacing w:val="-5"/>
          <w:sz w:val="24"/>
        </w:rPr>
        <w:t xml:space="preserve"> </w:t>
      </w:r>
      <w:r>
        <w:rPr>
          <w:sz w:val="24"/>
        </w:rPr>
        <w:t>djelatnika</w:t>
      </w:r>
      <w:r>
        <w:rPr>
          <w:spacing w:val="-4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nepoštivanje</w:t>
      </w:r>
      <w:r>
        <w:rPr>
          <w:spacing w:val="-3"/>
          <w:sz w:val="24"/>
        </w:rPr>
        <w:t xml:space="preserve"> </w:t>
      </w:r>
      <w:r>
        <w:rPr>
          <w:sz w:val="24"/>
        </w:rPr>
        <w:t>školskih</w:t>
      </w:r>
      <w:r>
        <w:rPr>
          <w:spacing w:val="-3"/>
          <w:sz w:val="24"/>
        </w:rPr>
        <w:t xml:space="preserve"> </w:t>
      </w:r>
      <w:r>
        <w:rPr>
          <w:sz w:val="24"/>
        </w:rPr>
        <w:t>pravila;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spacing w:before="1"/>
        <w:ind w:right="646" w:firstLine="0"/>
        <w:rPr>
          <w:sz w:val="24"/>
        </w:rPr>
      </w:pPr>
      <w:r>
        <w:rPr>
          <w:sz w:val="24"/>
        </w:rPr>
        <w:t>namjerno</w:t>
      </w:r>
      <w:r>
        <w:rPr>
          <w:spacing w:val="-3"/>
          <w:sz w:val="24"/>
        </w:rPr>
        <w:t xml:space="preserve"> </w:t>
      </w:r>
      <w:r>
        <w:rPr>
          <w:sz w:val="24"/>
        </w:rPr>
        <w:t>predstavljanje</w:t>
      </w:r>
      <w:r>
        <w:rPr>
          <w:spacing w:val="-3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stajališta</w:t>
      </w:r>
      <w:r>
        <w:rPr>
          <w:spacing w:val="-4"/>
          <w:sz w:val="24"/>
        </w:rPr>
        <w:t xml:space="preserve"> </w:t>
      </w:r>
      <w:r>
        <w:rPr>
          <w:sz w:val="24"/>
        </w:rPr>
        <w:t>kao</w:t>
      </w:r>
      <w:r>
        <w:rPr>
          <w:spacing w:val="-5"/>
          <w:sz w:val="24"/>
        </w:rPr>
        <w:t xml:space="preserve"> </w:t>
      </w:r>
      <w:r>
        <w:rPr>
          <w:sz w:val="24"/>
        </w:rPr>
        <w:t>službenog</w:t>
      </w:r>
      <w:r>
        <w:rPr>
          <w:spacing w:val="-5"/>
          <w:sz w:val="24"/>
        </w:rPr>
        <w:t xml:space="preserve"> </w:t>
      </w:r>
      <w:r>
        <w:rPr>
          <w:sz w:val="24"/>
        </w:rPr>
        <w:t>stajališta</w:t>
      </w:r>
      <w:r>
        <w:rPr>
          <w:spacing w:val="-4"/>
          <w:sz w:val="24"/>
        </w:rPr>
        <w:t xml:space="preserve"> </w:t>
      </w:r>
      <w:r>
        <w:rPr>
          <w:sz w:val="24"/>
        </w:rPr>
        <w:t>Škole</w:t>
      </w:r>
      <w:r>
        <w:rPr>
          <w:spacing w:val="-7"/>
          <w:sz w:val="24"/>
        </w:rPr>
        <w:t xml:space="preserve"> </w:t>
      </w:r>
      <w:r>
        <w:rPr>
          <w:sz w:val="24"/>
        </w:rPr>
        <w:t>radi</w:t>
      </w:r>
      <w:r>
        <w:rPr>
          <w:spacing w:val="-4"/>
          <w:sz w:val="24"/>
        </w:rPr>
        <w:t xml:space="preserve"> </w:t>
      </w:r>
      <w:r>
        <w:rPr>
          <w:sz w:val="24"/>
        </w:rPr>
        <w:t>stjecanja</w:t>
      </w:r>
      <w:r>
        <w:rPr>
          <w:spacing w:val="-51"/>
          <w:sz w:val="24"/>
        </w:rPr>
        <w:t xml:space="preserve"> </w:t>
      </w:r>
      <w:r>
        <w:rPr>
          <w:sz w:val="24"/>
        </w:rPr>
        <w:t>osobne koristi;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right="783" w:firstLine="0"/>
        <w:rPr>
          <w:sz w:val="24"/>
        </w:rPr>
      </w:pPr>
      <w:r>
        <w:rPr>
          <w:sz w:val="24"/>
        </w:rPr>
        <w:t>korištenje imenom ili logotipom Škole za privatne djelatnosti kako bi se neopravdano</w:t>
      </w:r>
      <w:r>
        <w:rPr>
          <w:spacing w:val="-52"/>
          <w:sz w:val="24"/>
        </w:rPr>
        <w:t xml:space="preserve"> </w:t>
      </w:r>
      <w:r>
        <w:rPr>
          <w:sz w:val="24"/>
        </w:rPr>
        <w:t>stvorio</w:t>
      </w:r>
      <w:r>
        <w:rPr>
          <w:spacing w:val="-2"/>
          <w:sz w:val="24"/>
        </w:rPr>
        <w:t xml:space="preserve"> </w:t>
      </w:r>
      <w:r>
        <w:rPr>
          <w:sz w:val="24"/>
        </w:rPr>
        <w:t>dojam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1"/>
          <w:sz w:val="24"/>
        </w:rPr>
        <w:t xml:space="preserve"> </w:t>
      </w:r>
      <w:r>
        <w:rPr>
          <w:sz w:val="24"/>
        </w:rPr>
        <w:t>autoriteta.</w:t>
      </w:r>
    </w:p>
    <w:p w:rsidR="007D3091" w:rsidRDefault="007D3091">
      <w:pPr>
        <w:pStyle w:val="Tijeloteksta"/>
        <w:spacing w:before="12"/>
        <w:rPr>
          <w:sz w:val="23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433"/>
        </w:tabs>
        <w:ind w:left="432" w:hanging="317"/>
      </w:pPr>
      <w:r>
        <w:t>ETIČKO</w:t>
      </w:r>
      <w:r>
        <w:rPr>
          <w:spacing w:val="-7"/>
        </w:rPr>
        <w:t xml:space="preserve"> </w:t>
      </w:r>
      <w:r>
        <w:t>POVJERENSTVO</w:t>
      </w:r>
    </w:p>
    <w:p w:rsidR="007D3091" w:rsidRDefault="007D3091">
      <w:pPr>
        <w:pStyle w:val="Tijeloteksta"/>
        <w:rPr>
          <w:b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37.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06"/>
      </w:pPr>
      <w:r>
        <w:t>Sva</w:t>
      </w:r>
      <w:r>
        <w:rPr>
          <w:spacing w:val="-3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dužna</w:t>
      </w:r>
      <w:r>
        <w:rPr>
          <w:spacing w:val="-4"/>
        </w:rPr>
        <w:t xml:space="preserve"> </w:t>
      </w:r>
      <w:r>
        <w:t>su,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4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nadležnosti,</w:t>
      </w:r>
      <w:r>
        <w:rPr>
          <w:spacing w:val="-5"/>
        </w:rPr>
        <w:t xml:space="preserve"> </w:t>
      </w:r>
      <w:r>
        <w:t>brinuti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unapređenje</w:t>
      </w:r>
      <w:r>
        <w:rPr>
          <w:spacing w:val="-51"/>
        </w:rPr>
        <w:t xml:space="preserve"> </w:t>
      </w:r>
      <w:r>
        <w:t>etičkih standarda</w:t>
      </w:r>
      <w:r>
        <w:rPr>
          <w:spacing w:val="-2"/>
        </w:rPr>
        <w:t xml:space="preserve"> </w:t>
      </w:r>
      <w:r>
        <w:t>u Školi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provedbu</w:t>
      </w:r>
      <w:r>
        <w:rPr>
          <w:spacing w:val="1"/>
        </w:rPr>
        <w:t xml:space="preserve"> </w:t>
      </w:r>
      <w:r>
        <w:t>Etičkog</w:t>
      </w:r>
      <w:r>
        <w:rPr>
          <w:spacing w:val="1"/>
        </w:rPr>
        <w:t xml:space="preserve"> </w:t>
      </w:r>
      <w:r>
        <w:t>kodeksa.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38.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spacing w:before="1"/>
        <w:ind w:left="116" w:right="379"/>
      </w:pPr>
      <w:r>
        <w:t>Za praćenje primjene odredaba Etičkog kodeksa i ispunjavanje obveza iz Etičkog kodeksa u</w:t>
      </w:r>
      <w:r>
        <w:rPr>
          <w:spacing w:val="-53"/>
        </w:rPr>
        <w:t xml:space="preserve"> </w:t>
      </w:r>
      <w:r>
        <w:t>Školi se osniva etičko</w:t>
      </w:r>
      <w:r>
        <w:rPr>
          <w:spacing w:val="1"/>
        </w:rPr>
        <w:t xml:space="preserve"> </w:t>
      </w:r>
      <w:r>
        <w:t>povjerenstvo.</w:t>
      </w:r>
    </w:p>
    <w:p w:rsidR="007D3091" w:rsidRDefault="007D3091">
      <w:pPr>
        <w:sectPr w:rsidR="007D3091">
          <w:pgSz w:w="11910" w:h="16840"/>
          <w:pgMar w:top="1580" w:right="1300" w:bottom="1200" w:left="1300" w:header="0" w:footer="1002" w:gutter="0"/>
          <w:cols w:space="720"/>
        </w:sectPr>
      </w:pPr>
    </w:p>
    <w:p w:rsidR="007D3091" w:rsidRDefault="00924E4E">
      <w:pPr>
        <w:pStyle w:val="Tijeloteksta"/>
        <w:spacing w:before="37"/>
        <w:ind w:left="1459" w:right="1459"/>
        <w:jc w:val="center"/>
      </w:pPr>
      <w:r>
        <w:lastRenderedPageBreak/>
        <w:t>Članak</w:t>
      </w:r>
      <w:r>
        <w:rPr>
          <w:spacing w:val="-1"/>
        </w:rPr>
        <w:t xml:space="preserve"> </w:t>
      </w:r>
      <w:r>
        <w:t>39.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/>
      </w:pPr>
      <w:r>
        <w:t>Etičko</w:t>
      </w:r>
      <w:r>
        <w:rPr>
          <w:spacing w:val="-2"/>
        </w:rPr>
        <w:t xml:space="preserve"> </w:t>
      </w:r>
      <w:r>
        <w:t>povjerenstvo</w:t>
      </w:r>
      <w:r>
        <w:rPr>
          <w:spacing w:val="-1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predsjednika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člana.</w:t>
      </w:r>
    </w:p>
    <w:p w:rsidR="007D3091" w:rsidRDefault="00924E4E">
      <w:pPr>
        <w:pStyle w:val="Tijeloteksta"/>
        <w:ind w:left="116" w:right="1012"/>
      </w:pPr>
      <w:r>
        <w:t>Predsjednika i članove imenuje ravnatelj prema pri</w:t>
      </w:r>
      <w:r>
        <w:t>jedlogu Učiteljskog vijeća.</w:t>
      </w:r>
      <w:r>
        <w:rPr>
          <w:spacing w:val="1"/>
        </w:rPr>
        <w:t xml:space="preserve"> </w:t>
      </w:r>
      <w:r>
        <w:t>Mandat</w:t>
      </w:r>
      <w:r>
        <w:rPr>
          <w:spacing w:val="-5"/>
        </w:rPr>
        <w:t xml:space="preserve"> </w:t>
      </w:r>
      <w:r>
        <w:t>etičkog</w:t>
      </w:r>
      <w:r>
        <w:rPr>
          <w:spacing w:val="-5"/>
        </w:rPr>
        <w:t xml:space="preserve"> </w:t>
      </w:r>
      <w:r>
        <w:t>povjerenstva</w:t>
      </w:r>
      <w:r>
        <w:rPr>
          <w:spacing w:val="-4"/>
        </w:rPr>
        <w:t xml:space="preserve"> </w:t>
      </w:r>
      <w:r>
        <w:t>traje</w:t>
      </w:r>
      <w:r>
        <w:rPr>
          <w:spacing w:val="-6"/>
        </w:rPr>
        <w:t xml:space="preserve"> </w:t>
      </w:r>
      <w:r>
        <w:t>dvije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računajući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trenutka</w:t>
      </w:r>
      <w:r>
        <w:rPr>
          <w:spacing w:val="-3"/>
        </w:rPr>
        <w:t xml:space="preserve"> </w:t>
      </w:r>
      <w:r>
        <w:t>imenovanja.</w:t>
      </w:r>
    </w:p>
    <w:p w:rsidR="007D3091" w:rsidRDefault="00924E4E">
      <w:pPr>
        <w:pStyle w:val="Tijeloteksta"/>
        <w:ind w:left="116" w:right="106"/>
      </w:pPr>
      <w:r>
        <w:t>Svaki</w:t>
      </w:r>
      <w:r>
        <w:rPr>
          <w:spacing w:val="47"/>
        </w:rPr>
        <w:t xml:space="preserve"> </w:t>
      </w:r>
      <w:r>
        <w:t>član</w:t>
      </w:r>
      <w:r>
        <w:rPr>
          <w:spacing w:val="49"/>
        </w:rPr>
        <w:t xml:space="preserve"> </w:t>
      </w:r>
      <w:r>
        <w:t>Etičkog</w:t>
      </w:r>
      <w:r>
        <w:rPr>
          <w:spacing w:val="48"/>
        </w:rPr>
        <w:t xml:space="preserve"> </w:t>
      </w:r>
      <w:r>
        <w:t>povjerenstva</w:t>
      </w:r>
      <w:r>
        <w:rPr>
          <w:spacing w:val="46"/>
        </w:rPr>
        <w:t xml:space="preserve"> </w:t>
      </w:r>
      <w:r>
        <w:t>ima</w:t>
      </w:r>
      <w:r>
        <w:rPr>
          <w:spacing w:val="46"/>
        </w:rPr>
        <w:t xml:space="preserve"> </w:t>
      </w:r>
      <w:r>
        <w:t>zamjenika</w:t>
      </w:r>
      <w:r>
        <w:rPr>
          <w:spacing w:val="48"/>
        </w:rPr>
        <w:t xml:space="preserve"> </w:t>
      </w:r>
      <w:r>
        <w:t>kojeg</w:t>
      </w:r>
      <w:r>
        <w:rPr>
          <w:spacing w:val="47"/>
        </w:rPr>
        <w:t xml:space="preserve"> </w:t>
      </w:r>
      <w:r>
        <w:t>imenuje</w:t>
      </w:r>
      <w:r>
        <w:rPr>
          <w:spacing w:val="48"/>
        </w:rPr>
        <w:t xml:space="preserve"> </w:t>
      </w:r>
      <w:r>
        <w:t>ravnatelj</w:t>
      </w:r>
      <w:r>
        <w:rPr>
          <w:spacing w:val="46"/>
        </w:rPr>
        <w:t xml:space="preserve"> </w:t>
      </w:r>
      <w:r>
        <w:t>prema</w:t>
      </w:r>
      <w:r>
        <w:rPr>
          <w:spacing w:val="48"/>
        </w:rPr>
        <w:t xml:space="preserve"> </w:t>
      </w:r>
      <w:r>
        <w:t>prijedlogu</w:t>
      </w:r>
      <w:r>
        <w:rPr>
          <w:spacing w:val="-52"/>
        </w:rPr>
        <w:t xml:space="preserve"> </w:t>
      </w:r>
      <w:r>
        <w:t>Učiteljskog vijeća.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40.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/>
      </w:pPr>
      <w:r>
        <w:t>Pitanja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svoje</w:t>
      </w:r>
      <w:r>
        <w:rPr>
          <w:spacing w:val="-4"/>
        </w:rPr>
        <w:t xml:space="preserve"> </w:t>
      </w:r>
      <w:r>
        <w:t>nadležnosti</w:t>
      </w:r>
      <w:r>
        <w:rPr>
          <w:spacing w:val="-4"/>
        </w:rPr>
        <w:t xml:space="preserve"> </w:t>
      </w:r>
      <w:r>
        <w:t>etičko</w:t>
      </w:r>
      <w:r>
        <w:rPr>
          <w:spacing w:val="-2"/>
        </w:rPr>
        <w:t xml:space="preserve"> </w:t>
      </w:r>
      <w:r>
        <w:t>povjerenstvo</w:t>
      </w:r>
      <w:r>
        <w:rPr>
          <w:spacing w:val="-2"/>
        </w:rPr>
        <w:t xml:space="preserve"> </w:t>
      </w:r>
      <w:r>
        <w:t>rješava</w:t>
      </w:r>
      <w:r>
        <w:rPr>
          <w:spacing w:val="-3"/>
        </w:rPr>
        <w:t xml:space="preserve"> </w:t>
      </w:r>
      <w:r>
        <w:t>zaključkom.</w:t>
      </w:r>
    </w:p>
    <w:p w:rsidR="007D3091" w:rsidRDefault="00924E4E">
      <w:pPr>
        <w:pStyle w:val="Tijeloteksta"/>
        <w:ind w:left="116" w:right="798"/>
      </w:pPr>
      <w:r>
        <w:t>Zaključak iz stavka 1. ovoga članka etičko povjerenstvo donosi većinom ukupnog broja</w:t>
      </w:r>
      <w:r>
        <w:rPr>
          <w:spacing w:val="-53"/>
        </w:rPr>
        <w:t xml:space="preserve"> </w:t>
      </w:r>
      <w:r>
        <w:t>glasova.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41.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16" w:right="1112"/>
      </w:pPr>
      <w:r>
        <w:t>Etičko povjerenstvo na kraju mandata dostavlja ravnatelju izvješće o svom radu.</w:t>
      </w:r>
      <w:r>
        <w:rPr>
          <w:spacing w:val="1"/>
        </w:rPr>
        <w:t xml:space="preserve"> </w:t>
      </w:r>
      <w:r>
        <w:t>Način rada etičkog povjerenstva uređuje se poslovnikom kojeg na prijedlog etičkog</w:t>
      </w:r>
      <w:r>
        <w:rPr>
          <w:spacing w:val="-52"/>
        </w:rPr>
        <w:t xml:space="preserve"> </w:t>
      </w:r>
      <w:r>
        <w:t>povjerenstva</w:t>
      </w:r>
      <w:r>
        <w:rPr>
          <w:spacing w:val="-3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Školski odbor.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369"/>
        </w:tabs>
        <w:ind w:left="368" w:hanging="253"/>
      </w:pPr>
      <w:r>
        <w:t>PRITUŽBE</w:t>
      </w:r>
      <w:r>
        <w:rPr>
          <w:spacing w:val="-5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KRŠENJA</w:t>
      </w:r>
      <w:r>
        <w:rPr>
          <w:spacing w:val="-1"/>
        </w:rPr>
        <w:t xml:space="preserve"> </w:t>
      </w:r>
      <w:r>
        <w:t>ODREDABA</w:t>
      </w:r>
      <w:r>
        <w:rPr>
          <w:spacing w:val="-2"/>
        </w:rPr>
        <w:t xml:space="preserve"> </w:t>
      </w:r>
      <w:r>
        <w:t>ETIČKOG</w:t>
      </w:r>
      <w:r>
        <w:rPr>
          <w:spacing w:val="-2"/>
        </w:rPr>
        <w:t xml:space="preserve"> </w:t>
      </w:r>
      <w:r>
        <w:t>KODEKSA</w:t>
      </w:r>
    </w:p>
    <w:p w:rsidR="007D3091" w:rsidRDefault="007D3091">
      <w:pPr>
        <w:pStyle w:val="Tijeloteksta"/>
        <w:rPr>
          <w:b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42.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114"/>
        <w:jc w:val="both"/>
      </w:pPr>
      <w:r>
        <w:t>Učitelj,</w:t>
      </w:r>
      <w:r w:rsidR="00173206">
        <w:t xml:space="preserve"> </w:t>
      </w:r>
      <w:r>
        <w:t>stručni</w:t>
      </w:r>
      <w:r>
        <w:rPr>
          <w:spacing w:val="-6"/>
        </w:rPr>
        <w:t xml:space="preserve"> </w:t>
      </w:r>
      <w:r>
        <w:t>suradnik,</w:t>
      </w:r>
      <w:r w:rsidR="00173206">
        <w:t xml:space="preserve"> </w:t>
      </w:r>
      <w:r>
        <w:t>djelatnik</w:t>
      </w:r>
      <w:r>
        <w:rPr>
          <w:spacing w:val="-8"/>
        </w:rPr>
        <w:t xml:space="preserve"> </w:t>
      </w:r>
      <w:r w:rsidR="00173206">
        <w:t>Š</w:t>
      </w:r>
      <w:r>
        <w:t>kole,</w:t>
      </w:r>
      <w:r>
        <w:rPr>
          <w:spacing w:val="-7"/>
        </w:rPr>
        <w:t xml:space="preserve"> </w:t>
      </w:r>
      <w:r>
        <w:t>učenik,</w:t>
      </w:r>
      <w:r>
        <w:rPr>
          <w:spacing w:val="-7"/>
        </w:rPr>
        <w:t xml:space="preserve"> </w:t>
      </w:r>
      <w:r>
        <w:t>roditelj,</w:t>
      </w:r>
      <w:r>
        <w:rPr>
          <w:spacing w:val="-7"/>
        </w:rPr>
        <w:t xml:space="preserve"> </w:t>
      </w:r>
      <w:r>
        <w:t>skrbnik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drugi</w:t>
      </w:r>
      <w:r>
        <w:rPr>
          <w:spacing w:val="-5"/>
        </w:rPr>
        <w:t xml:space="preserve"> </w:t>
      </w:r>
      <w:r>
        <w:t>građanin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smatra</w:t>
      </w:r>
      <w:r>
        <w:rPr>
          <w:spacing w:val="-7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je neki od obveznika primjene etičkog kodeksa postupio suprotno odredbama kodeksa, može</w:t>
      </w:r>
      <w:r>
        <w:rPr>
          <w:spacing w:val="-52"/>
        </w:rPr>
        <w:t xml:space="preserve"> </w:t>
      </w:r>
      <w:r>
        <w:t>dostaviti</w:t>
      </w:r>
      <w:r>
        <w:rPr>
          <w:spacing w:val="-2"/>
        </w:rPr>
        <w:t xml:space="preserve"> </w:t>
      </w:r>
      <w:r>
        <w:t>svoju</w:t>
      </w:r>
      <w:r>
        <w:rPr>
          <w:spacing w:val="-1"/>
        </w:rPr>
        <w:t xml:space="preserve"> </w:t>
      </w:r>
      <w:r>
        <w:t>pisanu</w:t>
      </w:r>
      <w:r>
        <w:rPr>
          <w:spacing w:val="-3"/>
        </w:rPr>
        <w:t xml:space="preserve"> </w:t>
      </w:r>
      <w:r>
        <w:t>pritužbu</w:t>
      </w:r>
      <w:r>
        <w:rPr>
          <w:spacing w:val="-2"/>
        </w:rPr>
        <w:t xml:space="preserve"> </w:t>
      </w:r>
      <w:r>
        <w:t>ravnatelju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predsjedniku</w:t>
      </w:r>
      <w:r>
        <w:rPr>
          <w:spacing w:val="-3"/>
        </w:rPr>
        <w:t xml:space="preserve"> </w:t>
      </w:r>
      <w:r>
        <w:t>Etičkog</w:t>
      </w:r>
      <w:r>
        <w:rPr>
          <w:spacing w:val="-1"/>
        </w:rPr>
        <w:t xml:space="preserve"> </w:t>
      </w:r>
      <w:r>
        <w:t>povjerenstva.</w:t>
      </w:r>
    </w:p>
    <w:p w:rsidR="007D3091" w:rsidRDefault="007D3091">
      <w:pPr>
        <w:pStyle w:val="Tijeloteksta"/>
        <w:spacing w:before="2"/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43.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before="1"/>
        <w:ind w:left="116"/>
      </w:pPr>
      <w:r>
        <w:t>Pritužba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40.</w:t>
      </w:r>
      <w:r>
        <w:rPr>
          <w:spacing w:val="-2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</w:t>
      </w:r>
      <w:r>
        <w:rPr>
          <w:spacing w:val="-6"/>
        </w:rPr>
        <w:t xml:space="preserve"> </w:t>
      </w:r>
      <w:r>
        <w:t>slij</w:t>
      </w:r>
      <w:r>
        <w:t>edeće</w:t>
      </w:r>
      <w:r>
        <w:rPr>
          <w:spacing w:val="-2"/>
        </w:rPr>
        <w:t xml:space="preserve"> </w:t>
      </w:r>
      <w:r>
        <w:t>podatke: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činjeničnog</w:t>
      </w:r>
      <w:r>
        <w:rPr>
          <w:spacing w:val="-5"/>
          <w:sz w:val="24"/>
        </w:rPr>
        <w:t xml:space="preserve"> </w:t>
      </w:r>
      <w:r>
        <w:rPr>
          <w:sz w:val="24"/>
        </w:rPr>
        <w:t>stanja</w:t>
      </w:r>
    </w:p>
    <w:p w:rsidR="007D3091" w:rsidRDefault="00924E4E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odredbe</w:t>
      </w:r>
      <w:r>
        <w:rPr>
          <w:spacing w:val="-6"/>
          <w:sz w:val="24"/>
        </w:rPr>
        <w:t xml:space="preserve"> </w:t>
      </w:r>
      <w:r>
        <w:rPr>
          <w:sz w:val="24"/>
        </w:rPr>
        <w:t>Etičkog</w:t>
      </w:r>
      <w:r>
        <w:rPr>
          <w:spacing w:val="-3"/>
          <w:sz w:val="24"/>
        </w:rPr>
        <w:t xml:space="preserve"> </w:t>
      </w:r>
      <w:r>
        <w:rPr>
          <w:sz w:val="24"/>
        </w:rPr>
        <w:t>kodeksa</w:t>
      </w:r>
      <w:r>
        <w:rPr>
          <w:spacing w:val="-4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činjenjem</w:t>
      </w:r>
      <w:r>
        <w:rPr>
          <w:spacing w:val="-6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propuštanjem</w:t>
      </w:r>
      <w:r>
        <w:rPr>
          <w:spacing w:val="-3"/>
          <w:sz w:val="24"/>
        </w:rPr>
        <w:t xml:space="preserve"> </w:t>
      </w:r>
      <w:r>
        <w:rPr>
          <w:sz w:val="24"/>
        </w:rPr>
        <w:t>povrijeđene.</w:t>
      </w:r>
    </w:p>
    <w:p w:rsidR="007D3091" w:rsidRDefault="007D3091">
      <w:pPr>
        <w:pStyle w:val="Tijeloteksta"/>
      </w:pPr>
    </w:p>
    <w:p w:rsidR="007D3091" w:rsidRDefault="007D3091">
      <w:pPr>
        <w:pStyle w:val="Tijeloteksta"/>
      </w:pP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ind w:left="1459" w:right="1459"/>
        <w:jc w:val="center"/>
      </w:pPr>
      <w:r>
        <w:t>Članak</w:t>
      </w:r>
      <w:r>
        <w:rPr>
          <w:spacing w:val="-1"/>
        </w:rPr>
        <w:t xml:space="preserve"> </w:t>
      </w:r>
      <w:r>
        <w:t>44.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/>
      </w:pPr>
      <w:r>
        <w:t>Pritužbu</w:t>
      </w:r>
      <w:r>
        <w:rPr>
          <w:spacing w:val="48"/>
        </w:rPr>
        <w:t xml:space="preserve"> </w:t>
      </w:r>
      <w:r>
        <w:t>podnositelja</w:t>
      </w:r>
      <w:r>
        <w:rPr>
          <w:spacing w:val="49"/>
        </w:rPr>
        <w:t xml:space="preserve"> </w:t>
      </w:r>
      <w:r>
        <w:t>etičko</w:t>
      </w:r>
      <w:r>
        <w:rPr>
          <w:spacing w:val="50"/>
        </w:rPr>
        <w:t xml:space="preserve"> </w:t>
      </w:r>
      <w:r>
        <w:t>povjerenstvo</w:t>
      </w:r>
      <w:r>
        <w:rPr>
          <w:spacing w:val="51"/>
        </w:rPr>
        <w:t xml:space="preserve"> </w:t>
      </w:r>
      <w:r>
        <w:t>mora</w:t>
      </w:r>
      <w:r>
        <w:rPr>
          <w:spacing w:val="53"/>
        </w:rPr>
        <w:t xml:space="preserve"> </w:t>
      </w:r>
      <w:r>
        <w:t>riješiti</w:t>
      </w:r>
      <w:r>
        <w:rPr>
          <w:spacing w:val="48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svoj</w:t>
      </w:r>
      <w:r>
        <w:rPr>
          <w:spacing w:val="49"/>
        </w:rPr>
        <w:t xml:space="preserve"> </w:t>
      </w:r>
      <w:r>
        <w:t>zaključak</w:t>
      </w:r>
      <w:r>
        <w:rPr>
          <w:spacing w:val="49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pisanom</w:t>
      </w:r>
      <w:r>
        <w:rPr>
          <w:spacing w:val="49"/>
        </w:rPr>
        <w:t xml:space="preserve"> </w:t>
      </w:r>
      <w:r>
        <w:t>obliku</w:t>
      </w:r>
      <w:r>
        <w:rPr>
          <w:spacing w:val="-52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podnositelju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primitka</w:t>
      </w:r>
      <w:r>
        <w:rPr>
          <w:spacing w:val="-3"/>
        </w:rPr>
        <w:t xml:space="preserve"> </w:t>
      </w:r>
      <w:r>
        <w:t>pritužbe.</w:t>
      </w:r>
    </w:p>
    <w:p w:rsidR="007D3091" w:rsidRDefault="00924E4E">
      <w:pPr>
        <w:pStyle w:val="Tijeloteksta"/>
        <w:spacing w:line="293" w:lineRule="exact"/>
        <w:ind w:left="116"/>
      </w:pPr>
      <w:r>
        <w:t>Etičko</w:t>
      </w:r>
      <w:r>
        <w:rPr>
          <w:spacing w:val="-3"/>
        </w:rPr>
        <w:t xml:space="preserve"> </w:t>
      </w:r>
      <w:r>
        <w:t>povjerenstvo</w:t>
      </w:r>
      <w:r>
        <w:rPr>
          <w:spacing w:val="-5"/>
        </w:rPr>
        <w:t xml:space="preserve"> </w:t>
      </w:r>
      <w:r>
        <w:t>zaključak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pisanom</w:t>
      </w:r>
      <w:r>
        <w:rPr>
          <w:spacing w:val="-4"/>
        </w:rPr>
        <w:t xml:space="preserve"> </w:t>
      </w:r>
      <w:r>
        <w:t>obliku</w:t>
      </w:r>
      <w:r>
        <w:rPr>
          <w:spacing w:val="-3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ravnatelju.</w:t>
      </w:r>
    </w:p>
    <w:p w:rsidR="007D3091" w:rsidRDefault="00924E4E">
      <w:pPr>
        <w:pStyle w:val="Tijeloteksta"/>
        <w:spacing w:line="242" w:lineRule="auto"/>
        <w:ind w:left="116" w:right="106"/>
      </w:pPr>
      <w:r>
        <w:t>Ukoliko</w:t>
      </w:r>
      <w:r>
        <w:rPr>
          <w:spacing w:val="26"/>
        </w:rPr>
        <w:t xml:space="preserve"> </w:t>
      </w:r>
      <w:r>
        <w:t>povreda</w:t>
      </w:r>
      <w:r>
        <w:rPr>
          <w:spacing w:val="25"/>
        </w:rPr>
        <w:t xml:space="preserve"> </w:t>
      </w:r>
      <w:r>
        <w:t>odredbi</w:t>
      </w:r>
      <w:r>
        <w:rPr>
          <w:spacing w:val="27"/>
        </w:rPr>
        <w:t xml:space="preserve"> </w:t>
      </w:r>
      <w:r>
        <w:t>etičkog</w:t>
      </w:r>
      <w:r>
        <w:rPr>
          <w:spacing w:val="27"/>
        </w:rPr>
        <w:t xml:space="preserve"> </w:t>
      </w:r>
      <w:r>
        <w:t>kodeksa</w:t>
      </w:r>
      <w:r>
        <w:rPr>
          <w:spacing w:val="26"/>
        </w:rPr>
        <w:t xml:space="preserve"> </w:t>
      </w:r>
      <w:r>
        <w:t>ima</w:t>
      </w:r>
      <w:r>
        <w:rPr>
          <w:spacing w:val="27"/>
        </w:rPr>
        <w:t xml:space="preserve"> </w:t>
      </w:r>
      <w:r>
        <w:t>obilježje</w:t>
      </w:r>
      <w:r>
        <w:rPr>
          <w:spacing w:val="27"/>
        </w:rPr>
        <w:t xml:space="preserve"> </w:t>
      </w:r>
      <w:r>
        <w:t>povrede</w:t>
      </w:r>
      <w:r>
        <w:rPr>
          <w:spacing w:val="25"/>
        </w:rPr>
        <w:t xml:space="preserve"> </w:t>
      </w:r>
      <w:r>
        <w:t>radne</w:t>
      </w:r>
      <w:r>
        <w:rPr>
          <w:spacing w:val="26"/>
        </w:rPr>
        <w:t xml:space="preserve"> </w:t>
      </w:r>
      <w:r>
        <w:t>obveze,</w:t>
      </w:r>
      <w:r>
        <w:rPr>
          <w:spacing w:val="25"/>
        </w:rPr>
        <w:t xml:space="preserve"> </w:t>
      </w:r>
      <w:r>
        <w:t>ravnatelj</w:t>
      </w:r>
      <w:r>
        <w:rPr>
          <w:spacing w:val="27"/>
        </w:rPr>
        <w:t xml:space="preserve"> </w:t>
      </w:r>
      <w:r>
        <w:t>je</w:t>
      </w:r>
      <w:r>
        <w:rPr>
          <w:spacing w:val="-51"/>
        </w:rPr>
        <w:t xml:space="preserve"> </w:t>
      </w:r>
      <w:r>
        <w:t>obvezan</w:t>
      </w:r>
      <w:r>
        <w:rPr>
          <w:spacing w:val="-2"/>
        </w:rPr>
        <w:t xml:space="preserve"> </w:t>
      </w:r>
      <w:r>
        <w:t>postupati sukladno</w:t>
      </w:r>
      <w:r>
        <w:rPr>
          <w:spacing w:val="-2"/>
        </w:rPr>
        <w:t xml:space="preserve"> </w:t>
      </w:r>
      <w:r>
        <w:t>pravnim</w:t>
      </w:r>
      <w:r>
        <w:rPr>
          <w:spacing w:val="-1"/>
        </w:rPr>
        <w:t xml:space="preserve"> </w:t>
      </w:r>
      <w:r>
        <w:t>propisima.</w:t>
      </w:r>
    </w:p>
    <w:p w:rsidR="007D3091" w:rsidRDefault="007D3091">
      <w:pPr>
        <w:spacing w:line="242" w:lineRule="auto"/>
        <w:sectPr w:rsidR="007D3091">
          <w:pgSz w:w="11910" w:h="16840"/>
          <w:pgMar w:top="1360" w:right="1300" w:bottom="1200" w:left="1300" w:header="0" w:footer="1002" w:gutter="0"/>
          <w:cols w:space="720"/>
        </w:sectPr>
      </w:pPr>
    </w:p>
    <w:p w:rsidR="007D3091" w:rsidRDefault="00924E4E">
      <w:pPr>
        <w:pStyle w:val="Naslov1"/>
        <w:numPr>
          <w:ilvl w:val="0"/>
          <w:numId w:val="2"/>
        </w:numPr>
        <w:tabs>
          <w:tab w:val="left" w:pos="433"/>
        </w:tabs>
        <w:spacing w:before="110"/>
        <w:ind w:left="432" w:hanging="317"/>
      </w:pPr>
      <w:r>
        <w:lastRenderedPageBreak/>
        <w:t>UPOZNAVANJE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ODREDBAMA</w:t>
      </w:r>
      <w:r>
        <w:rPr>
          <w:spacing w:val="-3"/>
        </w:rPr>
        <w:t xml:space="preserve"> </w:t>
      </w:r>
      <w:r>
        <w:t>ETIČKOG</w:t>
      </w:r>
      <w:r>
        <w:rPr>
          <w:spacing w:val="-2"/>
        </w:rPr>
        <w:t xml:space="preserve"> </w:t>
      </w:r>
      <w:r>
        <w:t>KODEKSA</w:t>
      </w:r>
    </w:p>
    <w:p w:rsidR="007D3091" w:rsidRDefault="007D3091">
      <w:pPr>
        <w:pStyle w:val="Tijeloteksta"/>
        <w:spacing w:before="2"/>
        <w:rPr>
          <w:b/>
        </w:rPr>
      </w:pPr>
    </w:p>
    <w:p w:rsidR="007D3091" w:rsidRDefault="00924E4E">
      <w:pPr>
        <w:pStyle w:val="Tijeloteksta"/>
        <w:ind w:left="4149"/>
      </w:pPr>
      <w:r>
        <w:t>Članak</w:t>
      </w:r>
      <w:r>
        <w:rPr>
          <w:spacing w:val="-1"/>
        </w:rPr>
        <w:t xml:space="preserve"> </w:t>
      </w:r>
      <w:r>
        <w:t>45.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116" w:right="522"/>
      </w:pPr>
      <w:r>
        <w:t>Ravnatelj</w:t>
      </w:r>
      <w:r>
        <w:rPr>
          <w:spacing w:val="18"/>
        </w:rPr>
        <w:t xml:space="preserve"> </w:t>
      </w:r>
      <w:r>
        <w:t>Škole,</w:t>
      </w:r>
      <w:r>
        <w:rPr>
          <w:spacing w:val="17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njemu</w:t>
      </w:r>
      <w:r>
        <w:rPr>
          <w:spacing w:val="19"/>
        </w:rPr>
        <w:t xml:space="preserve"> </w:t>
      </w:r>
      <w:r>
        <w:t>ovlaštena</w:t>
      </w:r>
      <w:r>
        <w:rPr>
          <w:spacing w:val="18"/>
        </w:rPr>
        <w:t xml:space="preserve"> </w:t>
      </w:r>
      <w:r>
        <w:t>osoba,</w:t>
      </w:r>
      <w:r>
        <w:rPr>
          <w:spacing w:val="20"/>
        </w:rPr>
        <w:t xml:space="preserve"> </w:t>
      </w:r>
      <w:r>
        <w:t>obvezna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sve</w:t>
      </w:r>
      <w:r>
        <w:rPr>
          <w:spacing w:val="17"/>
        </w:rPr>
        <w:t xml:space="preserve"> </w:t>
      </w:r>
      <w:r>
        <w:t>zaposlenike</w:t>
      </w:r>
      <w:r>
        <w:rPr>
          <w:spacing w:val="18"/>
        </w:rPr>
        <w:t xml:space="preserve"> </w:t>
      </w:r>
      <w:r>
        <w:t>upoznati</w:t>
      </w:r>
      <w:r>
        <w:rPr>
          <w:spacing w:val="17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odredbama</w:t>
      </w:r>
      <w:r>
        <w:rPr>
          <w:spacing w:val="-2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Etičkog</w:t>
      </w:r>
      <w:r>
        <w:rPr>
          <w:spacing w:val="-2"/>
        </w:rPr>
        <w:t xml:space="preserve"> </w:t>
      </w:r>
      <w:r>
        <w:t>kodeksa.</w:t>
      </w:r>
    </w:p>
    <w:p w:rsidR="007D3091" w:rsidRDefault="00924E4E">
      <w:pPr>
        <w:pStyle w:val="Tijeloteksta"/>
        <w:ind w:left="116" w:right="106"/>
      </w:pPr>
      <w:r>
        <w:t>Zaposlenici</w:t>
      </w:r>
      <w:r>
        <w:rPr>
          <w:spacing w:val="43"/>
        </w:rPr>
        <w:t xml:space="preserve"> </w:t>
      </w:r>
      <w:r>
        <w:t>koji</w:t>
      </w:r>
      <w:r>
        <w:rPr>
          <w:spacing w:val="44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primaju</w:t>
      </w:r>
      <w:r>
        <w:rPr>
          <w:spacing w:val="45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radni</w:t>
      </w:r>
      <w:r>
        <w:rPr>
          <w:spacing w:val="40"/>
        </w:rPr>
        <w:t xml:space="preserve"> </w:t>
      </w:r>
      <w:r>
        <w:t>odnos</w:t>
      </w:r>
      <w:r>
        <w:rPr>
          <w:spacing w:val="43"/>
        </w:rPr>
        <w:t xml:space="preserve"> </w:t>
      </w:r>
      <w:r>
        <w:t>moraju,</w:t>
      </w:r>
      <w:r>
        <w:rPr>
          <w:spacing w:val="44"/>
        </w:rPr>
        <w:t xml:space="preserve"> </w:t>
      </w:r>
      <w:r>
        <w:t>prije</w:t>
      </w:r>
      <w:r>
        <w:rPr>
          <w:spacing w:val="41"/>
        </w:rPr>
        <w:t xml:space="preserve"> </w:t>
      </w:r>
      <w:r>
        <w:t>potpisivanja</w:t>
      </w:r>
      <w:r>
        <w:rPr>
          <w:spacing w:val="44"/>
        </w:rPr>
        <w:t xml:space="preserve"> </w:t>
      </w:r>
      <w:r>
        <w:t>ugovora</w:t>
      </w:r>
      <w:r>
        <w:rPr>
          <w:spacing w:val="4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radu,</w:t>
      </w:r>
      <w:r>
        <w:rPr>
          <w:spacing w:val="41"/>
        </w:rPr>
        <w:t xml:space="preserve"> </w:t>
      </w:r>
      <w:r>
        <w:t>biti</w:t>
      </w:r>
      <w:r>
        <w:rPr>
          <w:spacing w:val="-51"/>
        </w:rPr>
        <w:t xml:space="preserve"> </w:t>
      </w:r>
      <w:r>
        <w:t>upoznati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odredbama</w:t>
      </w:r>
      <w:r>
        <w:rPr>
          <w:spacing w:val="-1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Etičkog</w:t>
      </w:r>
      <w:r>
        <w:rPr>
          <w:spacing w:val="-1"/>
        </w:rPr>
        <w:t xml:space="preserve"> </w:t>
      </w:r>
      <w:r>
        <w:t>kodeksa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potpisom</w:t>
      </w:r>
      <w:r>
        <w:rPr>
          <w:spacing w:val="-3"/>
        </w:rPr>
        <w:t xml:space="preserve"> </w:t>
      </w:r>
      <w:r>
        <w:t>potvrditi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istoga</w:t>
      </w:r>
      <w:r>
        <w:rPr>
          <w:spacing w:val="-5"/>
        </w:rPr>
        <w:t xml:space="preserve"> </w:t>
      </w:r>
      <w:r>
        <w:t>pridržavati.</w:t>
      </w:r>
    </w:p>
    <w:p w:rsidR="007D3091" w:rsidRDefault="007D3091">
      <w:pPr>
        <w:pStyle w:val="Tijeloteksta"/>
        <w:spacing w:before="11"/>
        <w:rPr>
          <w:sz w:val="23"/>
        </w:rPr>
      </w:pPr>
    </w:p>
    <w:p w:rsidR="007D3091" w:rsidRDefault="00924E4E">
      <w:pPr>
        <w:pStyle w:val="Tijeloteksta"/>
        <w:spacing w:line="480" w:lineRule="auto"/>
        <w:ind w:left="116" w:right="4135" w:firstLine="4032"/>
      </w:pPr>
      <w:r>
        <w:t>Članak 46.</w:t>
      </w:r>
      <w:r>
        <w:rPr>
          <w:spacing w:val="-52"/>
        </w:rPr>
        <w:t xml:space="preserve"> </w:t>
      </w:r>
      <w:r>
        <w:t>Etički</w:t>
      </w:r>
      <w:r>
        <w:rPr>
          <w:spacing w:val="-3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objavljuje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t>Škole.</w:t>
      </w:r>
    </w:p>
    <w:p w:rsidR="007D3091" w:rsidRDefault="007D3091">
      <w:pPr>
        <w:pStyle w:val="Tijeloteksta"/>
      </w:pPr>
    </w:p>
    <w:p w:rsidR="007D3091" w:rsidRDefault="00924E4E">
      <w:pPr>
        <w:pStyle w:val="Tijeloteksta"/>
        <w:ind w:left="4149"/>
      </w:pPr>
      <w:r>
        <w:t>Članak</w:t>
      </w:r>
      <w:r>
        <w:rPr>
          <w:spacing w:val="-1"/>
        </w:rPr>
        <w:t xml:space="preserve"> </w:t>
      </w:r>
      <w:r>
        <w:t>47.</w:t>
      </w:r>
    </w:p>
    <w:p w:rsidR="007D3091" w:rsidRDefault="007D3091">
      <w:pPr>
        <w:pStyle w:val="Tijeloteksta"/>
        <w:spacing w:before="2"/>
      </w:pPr>
    </w:p>
    <w:p w:rsidR="007D3091" w:rsidRDefault="00924E4E" w:rsidP="00173206">
      <w:pPr>
        <w:pStyle w:val="Tijeloteksta"/>
        <w:ind w:left="116" w:right="522"/>
      </w:pPr>
      <w:r>
        <w:t>Ovaj</w:t>
      </w:r>
      <w:r>
        <w:rPr>
          <w:spacing w:val="-3"/>
        </w:rPr>
        <w:t xml:space="preserve"> </w:t>
      </w:r>
      <w:r>
        <w:t>Etički</w:t>
      </w:r>
      <w:r>
        <w:rPr>
          <w:spacing w:val="-3"/>
        </w:rPr>
        <w:t xml:space="preserve"> </w:t>
      </w:r>
      <w:r>
        <w:t>kodeks</w:t>
      </w:r>
      <w:r w:rsidR="00173206">
        <w:t xml:space="preserve"> nositelja odgojno-obrazovne djelatnosti</w:t>
      </w:r>
      <w:r>
        <w:rPr>
          <w:spacing w:val="-5"/>
        </w:rPr>
        <w:t xml:space="preserve"> </w:t>
      </w:r>
      <w:r>
        <w:t>stupa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5"/>
        </w:rPr>
        <w:t xml:space="preserve"> </w:t>
      </w:r>
      <w:r>
        <w:t>danom</w:t>
      </w:r>
      <w:r>
        <w:rPr>
          <w:spacing w:val="-2"/>
        </w:rPr>
        <w:t xml:space="preserve"> </w:t>
      </w:r>
      <w:r>
        <w:t>objavljivanja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oglasnoj</w:t>
      </w:r>
      <w:r>
        <w:rPr>
          <w:spacing w:val="-5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t>Osnovne</w:t>
      </w:r>
      <w:r>
        <w:rPr>
          <w:spacing w:val="-5"/>
        </w:rPr>
        <w:t xml:space="preserve"> </w:t>
      </w:r>
      <w:r>
        <w:t>škole</w:t>
      </w:r>
      <w:r>
        <w:rPr>
          <w:spacing w:val="-52"/>
        </w:rPr>
        <w:t xml:space="preserve"> </w:t>
      </w:r>
      <w:r w:rsidR="006452AA">
        <w:t xml:space="preserve"> Pokupsko</w:t>
      </w:r>
      <w:r>
        <w:t>.</w:t>
      </w:r>
    </w:p>
    <w:p w:rsidR="00173206" w:rsidRDefault="00173206" w:rsidP="00173206">
      <w:pPr>
        <w:pStyle w:val="Tijeloteksta"/>
        <w:ind w:left="116" w:right="522"/>
      </w:pPr>
    </w:p>
    <w:p w:rsidR="006452AA" w:rsidRDefault="006452AA">
      <w:pPr>
        <w:pStyle w:val="Tijeloteksta"/>
        <w:ind w:left="116" w:right="522"/>
      </w:pPr>
      <w:r>
        <w:t xml:space="preserve">                                                                         Članak 48.</w:t>
      </w:r>
    </w:p>
    <w:p w:rsidR="006452AA" w:rsidRDefault="006452AA">
      <w:pPr>
        <w:pStyle w:val="Tijeloteksta"/>
        <w:ind w:left="116" w:right="522"/>
      </w:pPr>
    </w:p>
    <w:p w:rsidR="006452AA" w:rsidRDefault="006452AA">
      <w:pPr>
        <w:pStyle w:val="Tijeloteksta"/>
        <w:ind w:left="116" w:right="522"/>
      </w:pPr>
      <w:r>
        <w:t>Stupanjem na snagu ovog Etičkog</w:t>
      </w:r>
      <w:r w:rsidR="00173206">
        <w:t xml:space="preserve"> kodeksa nositelja odgojno-obrazovne djelatnosti prestaje važiti Etički kodeks nositelja odgojno-obrazovne djelatnosti KLASA:003-05/08-01/5; URBROJ:238/22-24-08.</w:t>
      </w:r>
    </w:p>
    <w:p w:rsidR="007D3091" w:rsidRDefault="007D3091">
      <w:pPr>
        <w:pStyle w:val="Tijeloteksta"/>
      </w:pPr>
    </w:p>
    <w:p w:rsidR="007D3091" w:rsidRDefault="006452AA" w:rsidP="006452AA">
      <w:pPr>
        <w:pStyle w:val="Tijeloteksta"/>
        <w:ind w:right="1644"/>
        <w:rPr>
          <w:spacing w:val="-52"/>
        </w:rPr>
      </w:pPr>
      <w:r>
        <w:rPr>
          <w:sz w:val="23"/>
        </w:rPr>
        <w:t xml:space="preserve">                                                                        </w:t>
      </w:r>
      <w:r w:rsidR="00173206">
        <w:rPr>
          <w:sz w:val="23"/>
        </w:rPr>
        <w:t xml:space="preserve">                </w:t>
      </w:r>
      <w:r>
        <w:rPr>
          <w:sz w:val="23"/>
        </w:rPr>
        <w:t xml:space="preserve"> </w:t>
      </w:r>
      <w:r w:rsidR="00924E4E">
        <w:t>Predsjednica</w:t>
      </w:r>
      <w:r w:rsidR="00924E4E">
        <w:rPr>
          <w:spacing w:val="1"/>
        </w:rPr>
        <w:t xml:space="preserve"> </w:t>
      </w:r>
      <w:r w:rsidR="00924E4E">
        <w:t>Školskog odbora:</w:t>
      </w:r>
    </w:p>
    <w:p w:rsidR="006452AA" w:rsidRDefault="006452AA">
      <w:pPr>
        <w:pStyle w:val="Tijeloteksta"/>
        <w:ind w:left="4790" w:right="1644" w:hanging="586"/>
        <w:rPr>
          <w:spacing w:val="-52"/>
        </w:rPr>
      </w:pPr>
    </w:p>
    <w:p w:rsidR="007D3091" w:rsidRDefault="006452AA">
      <w:pPr>
        <w:pStyle w:val="Tijeloteksta"/>
      </w:pPr>
      <w:r>
        <w:t xml:space="preserve">                                                                      </w:t>
      </w:r>
      <w:r w:rsidR="00173206">
        <w:t xml:space="preserve">               </w:t>
      </w:r>
      <w:r>
        <w:t>Nevenka Crnolatec</w:t>
      </w:r>
    </w:p>
    <w:p w:rsidR="006452AA" w:rsidRDefault="006452AA">
      <w:pPr>
        <w:pStyle w:val="Tijeloteksta"/>
      </w:pPr>
    </w:p>
    <w:p w:rsidR="007D3091" w:rsidRDefault="00924E4E">
      <w:pPr>
        <w:pStyle w:val="Tijeloteksta"/>
        <w:tabs>
          <w:tab w:val="left" w:pos="6611"/>
        </w:tabs>
        <w:ind w:left="116"/>
      </w:pPr>
      <w:r>
        <w:t>Etički</w:t>
      </w:r>
      <w:r>
        <w:rPr>
          <w:spacing w:val="-3"/>
        </w:rPr>
        <w:t xml:space="preserve"> </w:t>
      </w:r>
      <w:r>
        <w:t>kodeks</w:t>
      </w:r>
      <w:r w:rsidR="0002359C">
        <w:t xml:space="preserve"> nositelja odgojno-obrazovne djelatnosti</w:t>
      </w:r>
      <w:r>
        <w:rPr>
          <w:spacing w:val="-4"/>
        </w:rPr>
        <w:t xml:space="preserve"> </w:t>
      </w:r>
      <w:r>
        <w:t>objavljen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oglasnoj</w:t>
      </w:r>
      <w:r>
        <w:rPr>
          <w:spacing w:val="-4"/>
        </w:rPr>
        <w:t xml:space="preserve"> </w:t>
      </w:r>
      <w:r>
        <w:t>ploči</w:t>
      </w:r>
      <w:r>
        <w:rPr>
          <w:spacing w:val="-3"/>
        </w:rPr>
        <w:t xml:space="preserve"> </w:t>
      </w:r>
      <w:r w:rsidR="006452AA">
        <w:rPr>
          <w:spacing w:val="-3"/>
        </w:rPr>
        <w:t xml:space="preserve">Škole </w:t>
      </w:r>
      <w:r w:rsidR="006452AA">
        <w:t>dana 29</w:t>
      </w:r>
      <w:r>
        <w:t>.</w:t>
      </w:r>
      <w:r w:rsidR="006452AA">
        <w:t>3.2019.</w:t>
      </w:r>
      <w:r>
        <w:rPr>
          <w:spacing w:val="1"/>
        </w:rPr>
        <w:t xml:space="preserve"> </w:t>
      </w:r>
      <w:r>
        <w:t>god.</w:t>
      </w:r>
    </w:p>
    <w:p w:rsidR="007D3091" w:rsidRDefault="007D3091">
      <w:pPr>
        <w:pStyle w:val="Tijeloteksta"/>
        <w:spacing w:before="9"/>
        <w:rPr>
          <w:sz w:val="19"/>
        </w:rPr>
      </w:pPr>
    </w:p>
    <w:p w:rsidR="007D3091" w:rsidRDefault="007D3091">
      <w:pPr>
        <w:rPr>
          <w:sz w:val="19"/>
        </w:rPr>
      </w:pPr>
    </w:p>
    <w:p w:rsidR="0002359C" w:rsidRDefault="0002359C">
      <w:pPr>
        <w:rPr>
          <w:sz w:val="19"/>
        </w:rPr>
      </w:pPr>
    </w:p>
    <w:p w:rsidR="0002359C" w:rsidRDefault="007D5BAE">
      <w:pPr>
        <w:rPr>
          <w:sz w:val="19"/>
          <w:szCs w:val="19"/>
        </w:rPr>
      </w:pPr>
      <w:r>
        <w:rPr>
          <w:sz w:val="19"/>
          <w:szCs w:val="19"/>
        </w:rPr>
        <w:t xml:space="preserve">  KLASA:602-02/19-01/99</w:t>
      </w:r>
    </w:p>
    <w:p w:rsidR="007D5BAE" w:rsidRDefault="007D5BAE">
      <w:pPr>
        <w:rPr>
          <w:sz w:val="19"/>
          <w:szCs w:val="19"/>
        </w:rPr>
      </w:pPr>
      <w:r>
        <w:rPr>
          <w:sz w:val="19"/>
          <w:szCs w:val="19"/>
        </w:rPr>
        <w:t xml:space="preserve">  URBROJ:238/22-24-19</w:t>
      </w:r>
      <w:bookmarkStart w:id="0" w:name="_GoBack"/>
      <w:bookmarkEnd w:id="0"/>
    </w:p>
    <w:p w:rsidR="007D5BAE" w:rsidRDefault="007D5BAE">
      <w:pPr>
        <w:rPr>
          <w:sz w:val="19"/>
          <w:szCs w:val="19"/>
        </w:rPr>
      </w:pPr>
    </w:p>
    <w:p w:rsidR="007D5BAE" w:rsidRDefault="007D5BAE">
      <w:pPr>
        <w:rPr>
          <w:sz w:val="19"/>
          <w:szCs w:val="19"/>
        </w:rPr>
      </w:pPr>
      <w:r>
        <w:rPr>
          <w:sz w:val="19"/>
          <w:szCs w:val="19"/>
        </w:rPr>
        <w:t xml:space="preserve">  POKUPSKO, 28.3.2019.</w:t>
      </w:r>
    </w:p>
    <w:p w:rsidR="007D5BAE" w:rsidRDefault="007D5BAE">
      <w:pPr>
        <w:rPr>
          <w:sz w:val="19"/>
          <w:szCs w:val="19"/>
        </w:rPr>
      </w:pPr>
    </w:p>
    <w:p w:rsidR="007D5BAE" w:rsidRPr="007D5BAE" w:rsidRDefault="007D5BAE">
      <w:pPr>
        <w:rPr>
          <w:sz w:val="19"/>
          <w:szCs w:val="19"/>
        </w:rPr>
        <w:sectPr w:rsidR="007D5BAE" w:rsidRPr="007D5BAE">
          <w:pgSz w:w="11910" w:h="16840"/>
          <w:pgMar w:top="1580" w:right="1300" w:bottom="1200" w:left="1300" w:header="0" w:footer="1002" w:gutter="0"/>
          <w:cols w:space="720"/>
        </w:sectPr>
      </w:pPr>
    </w:p>
    <w:p w:rsidR="00173206" w:rsidRDefault="00924E4E" w:rsidP="0047105F">
      <w:pPr>
        <w:pStyle w:val="Tijeloteksta"/>
      </w:pPr>
      <w:r>
        <w:br w:type="column"/>
      </w:r>
    </w:p>
    <w:p w:rsidR="00173206" w:rsidRDefault="00173206">
      <w:pPr>
        <w:pStyle w:val="Tijeloteksta"/>
        <w:spacing w:before="1" w:line="242" w:lineRule="auto"/>
        <w:ind w:left="116" w:right="2056" w:firstLine="336"/>
      </w:pPr>
    </w:p>
    <w:p w:rsidR="007D3091" w:rsidRDefault="00924E4E" w:rsidP="00173206">
      <w:pPr>
        <w:pStyle w:val="Tijeloteksta"/>
        <w:spacing w:before="1" w:line="242" w:lineRule="auto"/>
        <w:ind w:right="2056"/>
      </w:pPr>
      <w:r>
        <w:t>Ravnateljica:</w:t>
      </w:r>
      <w:r>
        <w:rPr>
          <w:spacing w:val="1"/>
        </w:rPr>
        <w:t xml:space="preserve"> </w:t>
      </w:r>
    </w:p>
    <w:p w:rsidR="006452AA" w:rsidRDefault="006452AA">
      <w:pPr>
        <w:pStyle w:val="Tijeloteksta"/>
        <w:spacing w:before="1" w:line="242" w:lineRule="auto"/>
        <w:ind w:left="116" w:right="2056" w:firstLine="336"/>
      </w:pPr>
    </w:p>
    <w:p w:rsidR="006452AA" w:rsidRDefault="006452AA" w:rsidP="006452AA">
      <w:pPr>
        <w:pStyle w:val="Tijeloteksta"/>
        <w:spacing w:before="1" w:line="242" w:lineRule="auto"/>
        <w:ind w:right="2056"/>
      </w:pPr>
      <w:r>
        <w:t xml:space="preserve"> Štefica Facko Vrban</w:t>
      </w:r>
    </w:p>
    <w:sectPr w:rsidR="006452AA">
      <w:type w:val="continuous"/>
      <w:pgSz w:w="11910" w:h="16840"/>
      <w:pgMar w:top="1360" w:right="1300" w:bottom="1200" w:left="1300" w:header="720" w:footer="720" w:gutter="0"/>
      <w:cols w:num="2" w:space="720" w:equalWidth="0">
        <w:col w:w="1497" w:space="3551"/>
        <w:col w:w="42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4E" w:rsidRDefault="00924E4E">
      <w:r>
        <w:separator/>
      </w:r>
    </w:p>
  </w:endnote>
  <w:endnote w:type="continuationSeparator" w:id="0">
    <w:p w:rsidR="00924E4E" w:rsidRDefault="009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91" w:rsidRDefault="0047105F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091" w:rsidRDefault="00924E4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5BA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02HCi4wAAAA8BAAAP&#10;AAAAZHJzL2Rvd25yZXYueG1sTI/BTsMwEETvSPyDtZW4UbtBSUsap6oQnJAQaThwdBI3sRqvQ+y2&#10;4e/ZnMptZ3c0+ybbTbZnFz1641DCaimAaaxdY7CV8FW+PW6A+aCwUb1DLeFXe9jl93eZSht3xUJf&#10;DqFlFII+VRK6EIaUc1932iq/dINGuh3daFUgOba8GdWVwm3PIyESbpVB+tCpQb90uj4dzlbC/huL&#10;V/PzUX0Wx8KU5bPA9+Qk5cNi2m+BBT2FmxlmfEKHnJgqd8bGs560eIqoTKApTlYJsNkj4jgCVs27&#10;zXoNPM/4/x75HwAAAP//AwBQSwECLQAUAAYACAAAACEAtoM4kv4AAADhAQAAEwAAAAAAAAAAAAAA&#10;AAAAAAAAW0NvbnRlbnRfVHlwZXNdLnhtbFBLAQItABQABgAIAAAAIQA4/SH/1gAAAJQBAAALAAAA&#10;AAAAAAAAAAAAAC8BAABfcmVscy8ucmVsc1BLAQItABQABgAIAAAAIQBTtYpSqgIAAKgFAAAOAAAA&#10;AAAAAAAAAAAAAC4CAABkcnMvZTJvRG9jLnhtbFBLAQItABQABgAIAAAAIQD02HCi4wAAAA8BAAAP&#10;AAAAAAAAAAAAAAAAAAQFAABkcnMvZG93bnJldi54bWxQSwUGAAAAAAQABADzAAAAFAYAAAAA&#10;" filled="f" stroked="f">
              <v:textbox inset="0,0,0,0">
                <w:txbxContent>
                  <w:p w:rsidR="007D3091" w:rsidRDefault="00924E4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5BA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4E" w:rsidRDefault="00924E4E">
      <w:r>
        <w:separator/>
      </w:r>
    </w:p>
  </w:footnote>
  <w:footnote w:type="continuationSeparator" w:id="0">
    <w:p w:rsidR="00924E4E" w:rsidRDefault="0092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955"/>
    <w:multiLevelType w:val="hybridMultilevel"/>
    <w:tmpl w:val="5E101E9A"/>
    <w:lvl w:ilvl="0" w:tplc="745C52E8">
      <w:start w:val="1"/>
      <w:numFmt w:val="upperRoman"/>
      <w:lvlText w:val="%1."/>
      <w:lvlJc w:val="left"/>
      <w:pPr>
        <w:ind w:left="300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03344144">
      <w:numFmt w:val="bullet"/>
      <w:lvlText w:val="•"/>
      <w:lvlJc w:val="left"/>
      <w:pPr>
        <w:ind w:left="1200" w:hanging="185"/>
      </w:pPr>
      <w:rPr>
        <w:rFonts w:hint="default"/>
        <w:lang w:val="hr-HR" w:eastAsia="en-US" w:bidi="ar-SA"/>
      </w:rPr>
    </w:lvl>
    <w:lvl w:ilvl="2" w:tplc="56BCCBAA">
      <w:numFmt w:val="bullet"/>
      <w:lvlText w:val="•"/>
      <w:lvlJc w:val="left"/>
      <w:pPr>
        <w:ind w:left="2101" w:hanging="185"/>
      </w:pPr>
      <w:rPr>
        <w:rFonts w:hint="default"/>
        <w:lang w:val="hr-HR" w:eastAsia="en-US" w:bidi="ar-SA"/>
      </w:rPr>
    </w:lvl>
    <w:lvl w:ilvl="3" w:tplc="C4B61E12">
      <w:numFmt w:val="bullet"/>
      <w:lvlText w:val="•"/>
      <w:lvlJc w:val="left"/>
      <w:pPr>
        <w:ind w:left="3001" w:hanging="185"/>
      </w:pPr>
      <w:rPr>
        <w:rFonts w:hint="default"/>
        <w:lang w:val="hr-HR" w:eastAsia="en-US" w:bidi="ar-SA"/>
      </w:rPr>
    </w:lvl>
    <w:lvl w:ilvl="4" w:tplc="111CE3B4">
      <w:numFmt w:val="bullet"/>
      <w:lvlText w:val="•"/>
      <w:lvlJc w:val="left"/>
      <w:pPr>
        <w:ind w:left="3902" w:hanging="185"/>
      </w:pPr>
      <w:rPr>
        <w:rFonts w:hint="default"/>
        <w:lang w:val="hr-HR" w:eastAsia="en-US" w:bidi="ar-SA"/>
      </w:rPr>
    </w:lvl>
    <w:lvl w:ilvl="5" w:tplc="0C8CD3EC">
      <w:numFmt w:val="bullet"/>
      <w:lvlText w:val="•"/>
      <w:lvlJc w:val="left"/>
      <w:pPr>
        <w:ind w:left="4803" w:hanging="185"/>
      </w:pPr>
      <w:rPr>
        <w:rFonts w:hint="default"/>
        <w:lang w:val="hr-HR" w:eastAsia="en-US" w:bidi="ar-SA"/>
      </w:rPr>
    </w:lvl>
    <w:lvl w:ilvl="6" w:tplc="A1A026D2">
      <w:numFmt w:val="bullet"/>
      <w:lvlText w:val="•"/>
      <w:lvlJc w:val="left"/>
      <w:pPr>
        <w:ind w:left="5703" w:hanging="185"/>
      </w:pPr>
      <w:rPr>
        <w:rFonts w:hint="default"/>
        <w:lang w:val="hr-HR" w:eastAsia="en-US" w:bidi="ar-SA"/>
      </w:rPr>
    </w:lvl>
    <w:lvl w:ilvl="7" w:tplc="CF662D3C">
      <w:numFmt w:val="bullet"/>
      <w:lvlText w:val="•"/>
      <w:lvlJc w:val="left"/>
      <w:pPr>
        <w:ind w:left="6604" w:hanging="185"/>
      </w:pPr>
      <w:rPr>
        <w:rFonts w:hint="default"/>
        <w:lang w:val="hr-HR" w:eastAsia="en-US" w:bidi="ar-SA"/>
      </w:rPr>
    </w:lvl>
    <w:lvl w:ilvl="8" w:tplc="DB0E5322">
      <w:numFmt w:val="bullet"/>
      <w:lvlText w:val="•"/>
      <w:lvlJc w:val="left"/>
      <w:pPr>
        <w:ind w:left="7505" w:hanging="185"/>
      </w:pPr>
      <w:rPr>
        <w:rFonts w:hint="default"/>
        <w:lang w:val="hr-HR" w:eastAsia="en-US" w:bidi="ar-SA"/>
      </w:rPr>
    </w:lvl>
  </w:abstractNum>
  <w:abstractNum w:abstractNumId="1" w15:restartNumberingAfterBreak="0">
    <w:nsid w:val="5BEA6769"/>
    <w:multiLevelType w:val="hybridMultilevel"/>
    <w:tmpl w:val="C2D275B0"/>
    <w:lvl w:ilvl="0" w:tplc="55FAC392">
      <w:numFmt w:val="bullet"/>
      <w:lvlText w:val="-"/>
      <w:lvlJc w:val="left"/>
      <w:pPr>
        <w:ind w:left="116" w:hanging="13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4285BFC">
      <w:numFmt w:val="bullet"/>
      <w:lvlText w:val="•"/>
      <w:lvlJc w:val="left"/>
      <w:pPr>
        <w:ind w:left="1038" w:hanging="130"/>
      </w:pPr>
      <w:rPr>
        <w:rFonts w:hint="default"/>
        <w:lang w:val="hr-HR" w:eastAsia="en-US" w:bidi="ar-SA"/>
      </w:rPr>
    </w:lvl>
    <w:lvl w:ilvl="2" w:tplc="36E2ED0C">
      <w:numFmt w:val="bullet"/>
      <w:lvlText w:val="•"/>
      <w:lvlJc w:val="left"/>
      <w:pPr>
        <w:ind w:left="1957" w:hanging="130"/>
      </w:pPr>
      <w:rPr>
        <w:rFonts w:hint="default"/>
        <w:lang w:val="hr-HR" w:eastAsia="en-US" w:bidi="ar-SA"/>
      </w:rPr>
    </w:lvl>
    <w:lvl w:ilvl="3" w:tplc="8C86568C">
      <w:numFmt w:val="bullet"/>
      <w:lvlText w:val="•"/>
      <w:lvlJc w:val="left"/>
      <w:pPr>
        <w:ind w:left="2875" w:hanging="130"/>
      </w:pPr>
      <w:rPr>
        <w:rFonts w:hint="default"/>
        <w:lang w:val="hr-HR" w:eastAsia="en-US" w:bidi="ar-SA"/>
      </w:rPr>
    </w:lvl>
    <w:lvl w:ilvl="4" w:tplc="D362E27E">
      <w:numFmt w:val="bullet"/>
      <w:lvlText w:val="•"/>
      <w:lvlJc w:val="left"/>
      <w:pPr>
        <w:ind w:left="3794" w:hanging="130"/>
      </w:pPr>
      <w:rPr>
        <w:rFonts w:hint="default"/>
        <w:lang w:val="hr-HR" w:eastAsia="en-US" w:bidi="ar-SA"/>
      </w:rPr>
    </w:lvl>
    <w:lvl w:ilvl="5" w:tplc="C0E0F9E2">
      <w:numFmt w:val="bullet"/>
      <w:lvlText w:val="•"/>
      <w:lvlJc w:val="left"/>
      <w:pPr>
        <w:ind w:left="4713" w:hanging="130"/>
      </w:pPr>
      <w:rPr>
        <w:rFonts w:hint="default"/>
        <w:lang w:val="hr-HR" w:eastAsia="en-US" w:bidi="ar-SA"/>
      </w:rPr>
    </w:lvl>
    <w:lvl w:ilvl="6" w:tplc="EC9CE49E">
      <w:numFmt w:val="bullet"/>
      <w:lvlText w:val="•"/>
      <w:lvlJc w:val="left"/>
      <w:pPr>
        <w:ind w:left="5631" w:hanging="130"/>
      </w:pPr>
      <w:rPr>
        <w:rFonts w:hint="default"/>
        <w:lang w:val="hr-HR" w:eastAsia="en-US" w:bidi="ar-SA"/>
      </w:rPr>
    </w:lvl>
    <w:lvl w:ilvl="7" w:tplc="22603286">
      <w:numFmt w:val="bullet"/>
      <w:lvlText w:val="•"/>
      <w:lvlJc w:val="left"/>
      <w:pPr>
        <w:ind w:left="6550" w:hanging="130"/>
      </w:pPr>
      <w:rPr>
        <w:rFonts w:hint="default"/>
        <w:lang w:val="hr-HR" w:eastAsia="en-US" w:bidi="ar-SA"/>
      </w:rPr>
    </w:lvl>
    <w:lvl w:ilvl="8" w:tplc="A05430B0">
      <w:numFmt w:val="bullet"/>
      <w:lvlText w:val="•"/>
      <w:lvlJc w:val="left"/>
      <w:pPr>
        <w:ind w:left="7469" w:hanging="13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91"/>
    <w:rsid w:val="0002359C"/>
    <w:rsid w:val="00173206"/>
    <w:rsid w:val="0047105F"/>
    <w:rsid w:val="006452AA"/>
    <w:rsid w:val="007D3091"/>
    <w:rsid w:val="007D5BAE"/>
    <w:rsid w:val="009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2E852-DEDE-430B-8326-E5FEC599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432" w:hanging="32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4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47105F"/>
    <w:rPr>
      <w:rFonts w:ascii="Calibri" w:eastAsia="Calibri" w:hAnsi="Calibri" w:cs="Calibri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B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BAE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2022-05-23T11:56:00Z</cp:lastPrinted>
  <dcterms:created xsi:type="dcterms:W3CDTF">2022-05-23T11:56:00Z</dcterms:created>
  <dcterms:modified xsi:type="dcterms:W3CDTF">2022-05-23T11:56:00Z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