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D232" w14:textId="0F5582FE" w:rsidR="0B1DF9A2" w:rsidRDefault="0B1DF9A2" w:rsidP="0B1DF9A2">
      <w:pPr>
        <w:spacing w:line="240" w:lineRule="atLeast"/>
      </w:pPr>
    </w:p>
    <w:p w14:paraId="672A6659" w14:textId="77777777" w:rsidR="0080257B" w:rsidRDefault="00C87CE6">
      <w:pPr>
        <w:spacing w:line="240" w:lineRule="atLeast"/>
      </w:pPr>
      <w:r>
        <w:rPr>
          <w:noProof/>
          <w:lang w:eastAsia="hr-HR"/>
        </w:rPr>
        <w:drawing>
          <wp:inline distT="0" distB="0" distL="0" distR="0" wp14:anchorId="41285E04" wp14:editId="07777777">
            <wp:extent cx="590550" cy="752475"/>
            <wp:effectExtent l="0" t="0" r="0" b="0"/>
            <wp:docPr id="1" name="Slika 1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AF48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4B42813A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ZAGREBAČKA ŽUPANIJA</w:t>
      </w:r>
    </w:p>
    <w:p w14:paraId="660013DF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POKUPSKO</w:t>
      </w:r>
    </w:p>
    <w:p w14:paraId="6AD0662C" w14:textId="0DD1CBBB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Franje Tuđmana 49, 10414 Pokupsko</w:t>
      </w:r>
    </w:p>
    <w:p w14:paraId="62FA225E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01/6266136</w:t>
      </w:r>
    </w:p>
    <w:p w14:paraId="3E8EC701" w14:textId="77777777" w:rsidR="0080257B" w:rsidRDefault="00C87CE6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6">
        <w:r>
          <w:rPr>
            <w:rStyle w:val="Internetskapoveznica"/>
            <w:rFonts w:ascii="Times New Roman" w:hAnsi="Times New Roman" w:cs="Times New Roman"/>
          </w:rPr>
          <w:t>ured@os-pokupsko.skole.hr</w:t>
        </w:r>
      </w:hyperlink>
    </w:p>
    <w:p w14:paraId="0A37501D" w14:textId="77777777" w:rsidR="0080257B" w:rsidRDefault="0080257B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1B9FB434" w14:textId="1F07A833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8D567C">
        <w:rPr>
          <w:rFonts w:ascii="Times New Roman" w:hAnsi="Times New Roman" w:cs="Times New Roman"/>
        </w:rPr>
        <w:t>602-13/25-01/1</w:t>
      </w:r>
    </w:p>
    <w:p w14:paraId="4DBF0779" w14:textId="03CC6960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D567C">
        <w:rPr>
          <w:rFonts w:ascii="Times New Roman" w:hAnsi="Times New Roman" w:cs="Times New Roman"/>
        </w:rPr>
        <w:t>238-22-24-25-1</w:t>
      </w:r>
    </w:p>
    <w:p w14:paraId="632AA18B" w14:textId="0A977064" w:rsidR="0080257B" w:rsidRDefault="008D6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Pokupsko, 3.siječnja 2025</w:t>
      </w:r>
      <w:r w:rsidR="00C87CE6">
        <w:rPr>
          <w:rFonts w:ascii="Times New Roman" w:hAnsi="Times New Roman" w:cs="Times New Roman"/>
        </w:rPr>
        <w:t>.</w:t>
      </w:r>
    </w:p>
    <w:p w14:paraId="5DAB6C7B" w14:textId="77777777" w:rsidR="0080257B" w:rsidRDefault="0080257B">
      <w:pPr>
        <w:rPr>
          <w:rFonts w:ascii="Times New Roman" w:hAnsi="Times New Roman" w:cs="Times New Roman"/>
        </w:rPr>
      </w:pPr>
    </w:p>
    <w:p w14:paraId="0524E0E3" w14:textId="77777777" w:rsidR="008D6607" w:rsidRDefault="008D6607" w:rsidP="008D6607">
      <w:pPr>
        <w:pStyle w:val="Standard"/>
      </w:pPr>
    </w:p>
    <w:p w14:paraId="72D41265" w14:textId="77777777" w:rsidR="008D6607" w:rsidRDefault="008D6607" w:rsidP="008D6607">
      <w:pPr>
        <w:pStyle w:val="Standard"/>
      </w:pPr>
    </w:p>
    <w:p w14:paraId="4CD293CB" w14:textId="54893CCB" w:rsidR="008D6607" w:rsidRDefault="00A65171" w:rsidP="008D6607">
      <w:pPr>
        <w:pStyle w:val="Standard"/>
        <w:rPr>
          <w:b/>
        </w:rPr>
      </w:pPr>
      <w:r>
        <w:rPr>
          <w:b/>
        </w:rPr>
        <w:t>PROTOKOL O POSTUPANJU DEŽURNE OSOBE</w:t>
      </w:r>
      <w:r w:rsidR="008D6607">
        <w:rPr>
          <w:b/>
        </w:rPr>
        <w:t xml:space="preserve"> ZA VRIJEME DEŽURSTVA KAO MJERE POVEĆANJA SIGURNOSTI BORAVKA U ŠKOLI</w:t>
      </w:r>
    </w:p>
    <w:p w14:paraId="457CAA30" w14:textId="77777777" w:rsidR="008D6607" w:rsidRDefault="008D6607" w:rsidP="008D6607">
      <w:pPr>
        <w:pStyle w:val="Standard"/>
      </w:pPr>
    </w:p>
    <w:p w14:paraId="5A99CC4D" w14:textId="77777777" w:rsidR="008D6607" w:rsidRDefault="008D6607" w:rsidP="008D6607">
      <w:pPr>
        <w:pStyle w:val="Standard"/>
      </w:pPr>
      <w:r>
        <w:t xml:space="preserve">1.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dežurstva</w:t>
      </w:r>
      <w:proofErr w:type="spellEnd"/>
      <w:r>
        <w:t xml:space="preserve"> </w:t>
      </w:r>
      <w:proofErr w:type="spellStart"/>
      <w:r>
        <w:t>čistačica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domara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daljnem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) </w:t>
      </w:r>
      <w:proofErr w:type="spellStart"/>
      <w:r>
        <w:t>izrađuje</w:t>
      </w:r>
      <w:proofErr w:type="spellEnd"/>
      <w:r>
        <w:t xml:space="preserve"> se </w:t>
      </w:r>
      <w:proofErr w:type="spellStart"/>
      <w:r>
        <w:t>mjesečno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proofErr w:type="gramStart"/>
      <w:r>
        <w:t>koja</w:t>
      </w:r>
      <w:proofErr w:type="spellEnd"/>
      <w:r>
        <w:t xml:space="preserve">  </w:t>
      </w:r>
      <w:proofErr w:type="spellStart"/>
      <w:r>
        <w:t>će</w:t>
      </w:r>
      <w:proofErr w:type="spellEnd"/>
      <w:proofErr w:type="gram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aktivostima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Protokola</w:t>
      </w:r>
      <w:proofErr w:type="spellEnd"/>
      <w:r>
        <w:t xml:space="preserve">. </w:t>
      </w:r>
      <w:proofErr w:type="spellStart"/>
      <w:proofErr w:type="gramStart"/>
      <w:r>
        <w:t>Raspored</w:t>
      </w:r>
      <w:proofErr w:type="spellEnd"/>
      <w:r>
        <w:t xml:space="preserve">  </w:t>
      </w:r>
      <w:proofErr w:type="spellStart"/>
      <w:r>
        <w:t>dežurstva</w:t>
      </w:r>
      <w:proofErr w:type="spellEnd"/>
      <w:proofErr w:type="gram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abecednim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593F9025" w14:textId="77777777" w:rsidR="008D6607" w:rsidRDefault="008D6607" w:rsidP="008D6607">
      <w:pPr>
        <w:pStyle w:val="Standard"/>
      </w:pPr>
    </w:p>
    <w:p w14:paraId="7689C40A" w14:textId="77777777" w:rsidR="008D6607" w:rsidRDefault="008D6607" w:rsidP="008D6607">
      <w:pPr>
        <w:pStyle w:val="Standard"/>
      </w:pPr>
      <w:proofErr w:type="gramStart"/>
      <w:r>
        <w:t>2.Dežurna</w:t>
      </w:r>
      <w:proofErr w:type="gram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otključavanju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zaključavanju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>.</w:t>
      </w:r>
    </w:p>
    <w:p w14:paraId="1E32A35A" w14:textId="77777777" w:rsidR="008D6607" w:rsidRDefault="008D6607" w:rsidP="008D6607">
      <w:pPr>
        <w:pStyle w:val="Standard"/>
      </w:pPr>
    </w:p>
    <w:p w14:paraId="17B186F2" w14:textId="2FEE1256" w:rsidR="008D6607" w:rsidRDefault="008D6607" w:rsidP="008D6607">
      <w:pPr>
        <w:pStyle w:val="Standard"/>
      </w:pPr>
      <w:r>
        <w:t xml:space="preserve">3.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ulazima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zgradu</w:t>
      </w:r>
      <w:proofErr w:type="spellEnd"/>
      <w:proofErr w:type="gram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zaključan</w:t>
      </w:r>
      <w:r w:rsidR="004149F7">
        <w:t>a</w:t>
      </w:r>
      <w:proofErr w:type="spellEnd"/>
      <w:r w:rsidR="004149F7">
        <w:t xml:space="preserve"> </w:t>
      </w:r>
      <w:proofErr w:type="spellStart"/>
      <w:r w:rsidR="004149F7">
        <w:t>kako</w:t>
      </w:r>
      <w:proofErr w:type="spellEnd"/>
      <w:r w:rsidR="004149F7">
        <w:t xml:space="preserve"> se u </w:t>
      </w:r>
      <w:proofErr w:type="spellStart"/>
      <w:r w:rsidR="004149F7">
        <w:t>zgradu</w:t>
      </w:r>
      <w:proofErr w:type="spellEnd"/>
      <w:r w:rsidR="004149F7">
        <w:t xml:space="preserve"> ne bi </w:t>
      </w:r>
      <w:proofErr w:type="spellStart"/>
      <w:r w:rsidR="004149F7">
        <w:t>moglo</w:t>
      </w:r>
      <w:proofErr w:type="spellEnd"/>
      <w:r w:rsidR="004149F7">
        <w:t xml:space="preserve"> </w:t>
      </w:r>
      <w:proofErr w:type="spellStart"/>
      <w:r w:rsidR="004149F7">
        <w:t>ulaziti</w:t>
      </w:r>
      <w:proofErr w:type="spellEnd"/>
      <w:r>
        <w:t xml:space="preserve"> bez </w:t>
      </w:r>
      <w:proofErr w:type="spellStart"/>
      <w:r>
        <w:t>kontrole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. </w:t>
      </w:r>
      <w:proofErr w:type="spellStart"/>
      <w:r>
        <w:t>Ključevi</w:t>
      </w:r>
      <w:proofErr w:type="spellEnd"/>
      <w:r>
        <w:t xml:space="preserve"> od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ulaz</w:t>
      </w:r>
      <w:proofErr w:type="spellEnd"/>
      <w:r>
        <w:t>/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evakuacije</w:t>
      </w:r>
      <w:proofErr w:type="spellEnd"/>
      <w:proofErr w:type="gramStart"/>
      <w:r>
        <w:t xml:space="preserve">,  </w:t>
      </w:r>
      <w:proofErr w:type="spellStart"/>
      <w:r>
        <w:t>moglo</w:t>
      </w:r>
      <w:proofErr w:type="spellEnd"/>
      <w:proofErr w:type="gramEnd"/>
      <w:r>
        <w:t xml:space="preserve"> </w:t>
      </w:r>
      <w:proofErr w:type="spellStart"/>
      <w:r>
        <w:t>brzo</w:t>
      </w:r>
      <w:proofErr w:type="spellEnd"/>
      <w:r>
        <w:t xml:space="preserve"> </w:t>
      </w:r>
      <w:proofErr w:type="spellStart"/>
      <w:r>
        <w:t>reagirati</w:t>
      </w:r>
      <w:proofErr w:type="spellEnd"/>
      <w:r>
        <w:t xml:space="preserve">.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dolasku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provjerava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zaključana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vrata</w:t>
      </w:r>
      <w:proofErr w:type="spellEnd"/>
      <w:r>
        <w:t>. U 7</w:t>
      </w:r>
      <w:proofErr w:type="gramStart"/>
      <w:r>
        <w:t>,30</w:t>
      </w:r>
      <w:proofErr w:type="gramEnd"/>
      <w:r>
        <w:t xml:space="preserve"> </w:t>
      </w:r>
      <w:proofErr w:type="spellStart"/>
      <w:r>
        <w:t>otključava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kontrolira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.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dežurni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</w:t>
      </w:r>
      <w:r w:rsidR="004149F7">
        <w:t>l</w:t>
      </w:r>
      <w:r>
        <w:t>ji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o </w:t>
      </w:r>
      <w:proofErr w:type="spellStart"/>
      <w:r>
        <w:t>dežurstvu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.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surađivati</w:t>
      </w:r>
      <w:proofErr w:type="spellEnd"/>
      <w:r>
        <w:t xml:space="preserve"> s </w:t>
      </w:r>
      <w:proofErr w:type="spellStart"/>
      <w:r>
        <w:t>dežurnim</w:t>
      </w:r>
      <w:proofErr w:type="spellEnd"/>
      <w:r>
        <w:t xml:space="preserve"> </w:t>
      </w:r>
      <w:proofErr w:type="spellStart"/>
      <w:r>
        <w:t>učiteljem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zgradu</w:t>
      </w:r>
      <w:proofErr w:type="spellEnd"/>
      <w:proofErr w:type="gramStart"/>
      <w:r>
        <w:t>,  u</w:t>
      </w:r>
      <w:proofErr w:type="gramEnd"/>
      <w:r>
        <w:t xml:space="preserve"> 7,55 sati, </w:t>
      </w:r>
      <w:proofErr w:type="spellStart"/>
      <w:r w:rsidR="00A65171">
        <w:t>dežurna</w:t>
      </w:r>
      <w:proofErr w:type="spellEnd"/>
      <w:r w:rsidR="00A65171">
        <w:t xml:space="preserve"> </w:t>
      </w:r>
      <w:proofErr w:type="spellStart"/>
      <w:r w:rsidR="00A65171">
        <w:t>osoba</w:t>
      </w:r>
      <w:proofErr w:type="spellEnd"/>
      <w:r w:rsidR="00A65171">
        <w:t xml:space="preserve"> </w:t>
      </w:r>
      <w:proofErr w:type="spellStart"/>
      <w:r>
        <w:t>zaključava</w:t>
      </w:r>
      <w:proofErr w:type="spellEnd"/>
      <w:r>
        <w:t xml:space="preserve"> </w:t>
      </w:r>
      <w:proofErr w:type="spellStart"/>
      <w:r>
        <w:t>vrata</w:t>
      </w:r>
      <w:proofErr w:type="spellEnd"/>
      <w:r>
        <w:t>.</w:t>
      </w:r>
    </w:p>
    <w:p w14:paraId="10929DD3" w14:textId="77777777" w:rsidR="008D6607" w:rsidRDefault="008D6607" w:rsidP="008D6607">
      <w:pPr>
        <w:pStyle w:val="Standard"/>
      </w:pPr>
    </w:p>
    <w:p w14:paraId="63BD6C0F" w14:textId="77777777" w:rsidR="008D6607" w:rsidRDefault="008D6607" w:rsidP="008D6607">
      <w:pPr>
        <w:pStyle w:val="Standard"/>
      </w:pPr>
      <w:r>
        <w:t xml:space="preserve">4. </w:t>
      </w:r>
      <w:proofErr w:type="spellStart"/>
      <w:r>
        <w:t>Vrata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zaključana</w:t>
      </w:r>
      <w:proofErr w:type="spellEnd"/>
      <w:r>
        <w:t xml:space="preserve">. </w:t>
      </w:r>
      <w:proofErr w:type="spellStart"/>
      <w:r>
        <w:t>Učenici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napuštati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izaći</w:t>
      </w:r>
      <w:proofErr w:type="spellEnd"/>
      <w:r>
        <w:t xml:space="preserve"> u </w:t>
      </w:r>
      <w:proofErr w:type="spellStart"/>
      <w:r>
        <w:t>školsko</w:t>
      </w:r>
      <w:proofErr w:type="spellEnd"/>
      <w:r>
        <w:t xml:space="preserve"> </w:t>
      </w:r>
      <w:proofErr w:type="spellStart"/>
      <w:r>
        <w:t>dvorište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dežurnog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. </w:t>
      </w:r>
      <w:proofErr w:type="spellStart"/>
      <w:r>
        <w:t>Učenici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napuštati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odlazak</w:t>
      </w:r>
      <w:proofErr w:type="spellEnd"/>
      <w:proofErr w:type="gramEnd"/>
      <w:r>
        <w:t xml:space="preserve"> u </w:t>
      </w:r>
      <w:proofErr w:type="spellStart"/>
      <w:r>
        <w:t>trgovinu</w:t>
      </w:r>
      <w:proofErr w:type="spellEnd"/>
      <w:r>
        <w:t xml:space="preserve">, </w:t>
      </w:r>
      <w:proofErr w:type="spellStart"/>
      <w:r>
        <w:t>knjižnicu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).</w:t>
      </w:r>
    </w:p>
    <w:p w14:paraId="74E7756E" w14:textId="77777777" w:rsidR="008D6607" w:rsidRDefault="008D6607" w:rsidP="008D6607">
      <w:pPr>
        <w:pStyle w:val="Standard"/>
      </w:pPr>
    </w:p>
    <w:p w14:paraId="6E90F212" w14:textId="77777777" w:rsidR="008D6607" w:rsidRDefault="008D6607" w:rsidP="008D6607">
      <w:pPr>
        <w:pStyle w:val="Standard"/>
      </w:pPr>
      <w:r>
        <w:lastRenderedPageBreak/>
        <w:t xml:space="preserve">5.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posjetitelji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dolaziti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najavi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razgovore</w:t>
      </w:r>
      <w:proofErr w:type="spellEnd"/>
      <w:r>
        <w:t xml:space="preserve"> s </w:t>
      </w:r>
      <w:proofErr w:type="spellStart"/>
      <w:r>
        <w:t>učiteljima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najaviti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dolazak</w:t>
      </w:r>
      <w:proofErr w:type="spellEnd"/>
      <w:r>
        <w:t xml:space="preserve"> tri dana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 s </w:t>
      </w:r>
      <w:proofErr w:type="spellStart"/>
      <w:r>
        <w:t>učiteljima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razrednicima</w:t>
      </w:r>
      <w:proofErr w:type="spellEnd"/>
      <w:r>
        <w:t xml:space="preserve">. U </w:t>
      </w:r>
      <w:proofErr w:type="spellStart"/>
      <w:proofErr w:type="gramStart"/>
      <w:r>
        <w:t>najavi</w:t>
      </w:r>
      <w:proofErr w:type="spellEnd"/>
      <w:r>
        <w:t xml:space="preserve">  </w:t>
      </w:r>
      <w:proofErr w:type="spellStart"/>
      <w:r>
        <w:t>roditelji</w:t>
      </w:r>
      <w:proofErr w:type="spellEnd"/>
      <w:proofErr w:type="gram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 </w:t>
      </w:r>
      <w:proofErr w:type="spellStart"/>
      <w:r>
        <w:t>točno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dolazak</w:t>
      </w:r>
      <w:proofErr w:type="spellEnd"/>
      <w:r>
        <w:t xml:space="preserve">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razrednik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. </w:t>
      </w:r>
      <w:proofErr w:type="spellStart"/>
      <w:r>
        <w:t>Razrednik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proofErr w:type="gramStart"/>
      <w:r>
        <w:t>pisano</w:t>
      </w:r>
      <w:proofErr w:type="spellEnd"/>
      <w:proofErr w:type="gramEnd"/>
      <w:r>
        <w:t xml:space="preserve"> </w:t>
      </w:r>
      <w:proofErr w:type="spellStart"/>
      <w:r>
        <w:t>najaviti</w:t>
      </w:r>
      <w:proofErr w:type="spellEnd"/>
      <w:r>
        <w:t xml:space="preserve"> </w:t>
      </w:r>
      <w:proofErr w:type="spellStart"/>
      <w:r>
        <w:t>dolazak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u </w:t>
      </w:r>
      <w:proofErr w:type="spellStart"/>
      <w:r>
        <w:t>tajništvo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najavljenih</w:t>
      </w:r>
      <w:proofErr w:type="spellEnd"/>
      <w:r>
        <w:t xml:space="preserve"> </w:t>
      </w:r>
      <w:proofErr w:type="spellStart"/>
      <w:r>
        <w:t>dolazaka</w:t>
      </w:r>
      <w:proofErr w:type="spellEnd"/>
      <w:r>
        <w:t xml:space="preserve"> 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predat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jutro</w:t>
      </w:r>
      <w:proofErr w:type="spellEnd"/>
      <w:r>
        <w:t xml:space="preserve"> </w:t>
      </w:r>
      <w:proofErr w:type="spellStart"/>
      <w:r>
        <w:t>dežurnoj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>.</w:t>
      </w:r>
    </w:p>
    <w:p w14:paraId="49A39925" w14:textId="77777777" w:rsidR="008D6607" w:rsidRDefault="008D6607" w:rsidP="008D6607">
      <w:pPr>
        <w:pStyle w:val="Standard"/>
      </w:pPr>
    </w:p>
    <w:p w14:paraId="2436FCFB" w14:textId="77777777" w:rsidR="008D6607" w:rsidRDefault="008D6607" w:rsidP="008D6607">
      <w:pPr>
        <w:pStyle w:val="Standard"/>
      </w:pPr>
      <w:r>
        <w:t xml:space="preserve">6. O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tajništvo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najavljenih</w:t>
      </w:r>
      <w:proofErr w:type="spellEnd"/>
      <w:r>
        <w:t xml:space="preserve"> </w:t>
      </w:r>
      <w:proofErr w:type="spellStart"/>
      <w:r>
        <w:t>posjetitelja</w:t>
      </w:r>
      <w:proofErr w:type="spellEnd"/>
      <w:r>
        <w:t xml:space="preserve">,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posjetitelja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. Do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najavljen</w:t>
      </w:r>
      <w:proofErr w:type="spellEnd"/>
      <w:r>
        <w:t xml:space="preserve"> </w:t>
      </w:r>
      <w:proofErr w:type="spellStart"/>
      <w:r>
        <w:t>posjet</w:t>
      </w:r>
      <w:proofErr w:type="spellEnd"/>
      <w:r>
        <w:t xml:space="preserve">, </w:t>
      </w:r>
      <w:proofErr w:type="spellStart"/>
      <w:r>
        <w:t>posjetitelj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.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posjetitelja</w:t>
      </w:r>
      <w:proofErr w:type="spellEnd"/>
      <w:r>
        <w:t>/</w:t>
      </w:r>
      <w:proofErr w:type="spellStart"/>
      <w:r>
        <w:t>roditelja</w:t>
      </w:r>
      <w:proofErr w:type="spellEnd"/>
      <w:r>
        <w:t xml:space="preserve"> do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posjetitela</w:t>
      </w:r>
      <w:proofErr w:type="spellEnd"/>
      <w:r>
        <w:t>/</w:t>
      </w:r>
      <w:proofErr w:type="spellStart"/>
      <w:r>
        <w:t>roditelja</w:t>
      </w:r>
      <w:proofErr w:type="spellEnd"/>
      <w:r>
        <w:t xml:space="preserve"> do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ulaza</w:t>
      </w:r>
      <w:proofErr w:type="spellEnd"/>
      <w:r>
        <w:t>/</w:t>
      </w:r>
      <w:proofErr w:type="spellStart"/>
      <w:r>
        <w:t>izlaza</w:t>
      </w:r>
      <w:proofErr w:type="spellEnd"/>
      <w:r>
        <w:t>.</w:t>
      </w:r>
    </w:p>
    <w:p w14:paraId="6C93E92C" w14:textId="77777777" w:rsidR="008D6607" w:rsidRDefault="008D6607" w:rsidP="008D6607">
      <w:pPr>
        <w:pStyle w:val="Standard"/>
      </w:pPr>
    </w:p>
    <w:p w14:paraId="01651B79" w14:textId="16663C8F" w:rsidR="008D6607" w:rsidRDefault="008D6607" w:rsidP="008D6607">
      <w:pPr>
        <w:pStyle w:val="Standard"/>
      </w:pPr>
      <w:r>
        <w:t xml:space="preserve">7. </w:t>
      </w:r>
      <w:proofErr w:type="spellStart"/>
      <w:r>
        <w:t>Ukoliko</w:t>
      </w:r>
      <w:proofErr w:type="spellEnd"/>
      <w:r>
        <w:t xml:space="preserve"> u </w:t>
      </w:r>
      <w:proofErr w:type="spellStart"/>
      <w:r>
        <w:t>posjet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</w:t>
      </w:r>
      <w:proofErr w:type="spellStart"/>
      <w:r>
        <w:t>nenajavaljena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posjetitelja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najaviti</w:t>
      </w:r>
      <w:proofErr w:type="spellEnd"/>
      <w:r>
        <w:t xml:space="preserve"> </w:t>
      </w:r>
      <w:proofErr w:type="spellStart"/>
      <w:r>
        <w:t>posjet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posjetitelj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posjetiti</w:t>
      </w:r>
      <w:proofErr w:type="spellEnd"/>
      <w:r>
        <w:t xml:space="preserve">. </w:t>
      </w:r>
      <w:proofErr w:type="spellStart"/>
      <w:r>
        <w:t>Posjetitelj</w:t>
      </w:r>
      <w:proofErr w:type="spellEnd"/>
      <w:r w:rsidR="00A65171">
        <w:t xml:space="preserve"> </w:t>
      </w:r>
      <w:proofErr w:type="spellStart"/>
      <w:proofErr w:type="gramStart"/>
      <w:r w:rsidR="00A65171">
        <w:t>će</w:t>
      </w:r>
      <w:proofErr w:type="spellEnd"/>
      <w:proofErr w:type="gram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najavljuje</w:t>
      </w:r>
      <w:proofErr w:type="spellEnd"/>
      <w:r>
        <w:t xml:space="preserve"> </w:t>
      </w:r>
      <w:proofErr w:type="spellStart"/>
      <w:r>
        <w:t>posjet</w:t>
      </w:r>
      <w:proofErr w:type="spellEnd"/>
      <w:r>
        <w:t xml:space="preserve">, </w:t>
      </w:r>
      <w:proofErr w:type="spellStart"/>
      <w:r>
        <w:t>čeka</w:t>
      </w:r>
      <w:r w:rsidR="00A65171">
        <w:t>ti</w:t>
      </w:r>
      <w:bookmarkStart w:id="0" w:name="_GoBack"/>
      <w:bookmarkEnd w:id="0"/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ulaza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posjet</w:t>
      </w:r>
      <w:proofErr w:type="spellEnd"/>
      <w:r>
        <w:t xml:space="preserve"> </w:t>
      </w:r>
      <w:proofErr w:type="spellStart"/>
      <w:r>
        <w:t>odobri</w:t>
      </w:r>
      <w:proofErr w:type="spellEnd"/>
      <w:r>
        <w:t xml:space="preserve">,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dopratit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posjetitelja</w:t>
      </w:r>
      <w:proofErr w:type="spellEnd"/>
      <w:r>
        <w:t xml:space="preserve"> do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</w:t>
      </w:r>
      <w:proofErr w:type="spellStart"/>
      <w:r>
        <w:t>otpratiti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posjetitelja</w:t>
      </w:r>
      <w:proofErr w:type="spellEnd"/>
      <w:r>
        <w:t xml:space="preserve"> do </w:t>
      </w:r>
      <w:proofErr w:type="spellStart"/>
      <w:r>
        <w:t>izlaza</w:t>
      </w:r>
      <w:proofErr w:type="spellEnd"/>
      <w:r>
        <w:t>.</w:t>
      </w:r>
    </w:p>
    <w:p w14:paraId="1EDBA662" w14:textId="77777777" w:rsidR="008D6607" w:rsidRDefault="008D6607" w:rsidP="008D6607">
      <w:pPr>
        <w:pStyle w:val="Standard"/>
      </w:pPr>
    </w:p>
    <w:p w14:paraId="6B8AC4A2" w14:textId="77777777" w:rsidR="008D6607" w:rsidRDefault="008D6607" w:rsidP="008D6607">
      <w:pPr>
        <w:pStyle w:val="Standard"/>
      </w:pPr>
      <w:r>
        <w:t xml:space="preserve">8.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od 7,30 </w:t>
      </w:r>
      <w:proofErr w:type="spellStart"/>
      <w:r>
        <w:t>do</w:t>
      </w:r>
      <w:proofErr w:type="spellEnd"/>
      <w:r>
        <w:t xml:space="preserve"> 7,55 sati, od 12,10 </w:t>
      </w:r>
      <w:proofErr w:type="spellStart"/>
      <w:r>
        <w:t>do</w:t>
      </w:r>
      <w:proofErr w:type="spellEnd"/>
      <w:r>
        <w:t xml:space="preserve"> 12,20 </w:t>
      </w:r>
      <w:proofErr w:type="spellStart"/>
      <w:r>
        <w:t>i</w:t>
      </w:r>
      <w:proofErr w:type="spellEnd"/>
      <w:r>
        <w:t xml:space="preserve"> od 13,50 </w:t>
      </w:r>
      <w:proofErr w:type="spellStart"/>
      <w:r>
        <w:t>do</w:t>
      </w:r>
      <w:proofErr w:type="spellEnd"/>
      <w:r>
        <w:t xml:space="preserve"> 14,00 sati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najavljenih</w:t>
      </w:r>
      <w:proofErr w:type="spellEnd"/>
      <w:r>
        <w:t xml:space="preserve"> </w:t>
      </w:r>
      <w:proofErr w:type="spellStart"/>
      <w:r>
        <w:t>dolazaka</w:t>
      </w:r>
      <w:proofErr w:type="spellEnd"/>
      <w:r>
        <w:t xml:space="preserve">. </w:t>
      </w:r>
      <w:proofErr w:type="spellStart"/>
      <w:r>
        <w:t>Ostalo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provjerava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vrata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zaključana</w:t>
      </w:r>
      <w:proofErr w:type="spellEnd"/>
      <w:r>
        <w:t>.</w:t>
      </w:r>
    </w:p>
    <w:p w14:paraId="45A667AF" w14:textId="77777777" w:rsidR="008D6607" w:rsidRDefault="008D6607" w:rsidP="008D6607">
      <w:pPr>
        <w:pStyle w:val="Standard"/>
      </w:pPr>
    </w:p>
    <w:p w14:paraId="1BE48B4E" w14:textId="77777777" w:rsidR="008D6607" w:rsidRDefault="008D6607" w:rsidP="008D6607">
      <w:pPr>
        <w:pStyle w:val="Standard"/>
      </w:pPr>
      <w:r>
        <w:t xml:space="preserve">9. Na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montirano</w:t>
      </w:r>
      <w:proofErr w:type="spellEnd"/>
      <w:r>
        <w:t xml:space="preserve"> je </w:t>
      </w:r>
      <w:proofErr w:type="spellStart"/>
      <w:r>
        <w:t>zvono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u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ući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najavljena</w:t>
      </w:r>
      <w:proofErr w:type="spellEnd"/>
      <w:r>
        <w:t xml:space="preserve">, </w:t>
      </w:r>
      <w:proofErr w:type="spellStart"/>
      <w:r>
        <w:t>pozvonit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pričekati</w:t>
      </w:r>
      <w:proofErr w:type="spellEnd"/>
      <w:r>
        <w:t xml:space="preserve"> </w:t>
      </w:r>
      <w:proofErr w:type="spellStart"/>
      <w:r>
        <w:t>dolazak</w:t>
      </w:r>
      <w:proofErr w:type="spellEnd"/>
      <w:r>
        <w:t xml:space="preserve"> </w:t>
      </w:r>
      <w:proofErr w:type="spellStart"/>
      <w:r>
        <w:t>dežurne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postupit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opisano</w:t>
      </w:r>
      <w:proofErr w:type="spellEnd"/>
      <w:r>
        <w:t xml:space="preserve"> u </w:t>
      </w:r>
      <w:proofErr w:type="spellStart"/>
      <w:r>
        <w:t>točki</w:t>
      </w:r>
      <w:proofErr w:type="spellEnd"/>
      <w:r>
        <w:t xml:space="preserve"> 7.</w:t>
      </w:r>
    </w:p>
    <w:p w14:paraId="29C0E3F0" w14:textId="77777777" w:rsidR="008D6607" w:rsidRDefault="008D6607" w:rsidP="008D6607">
      <w:pPr>
        <w:pStyle w:val="Standard"/>
      </w:pPr>
    </w:p>
    <w:p w14:paraId="67F5354B" w14:textId="77777777" w:rsidR="008D6607" w:rsidRDefault="008D6607" w:rsidP="008D6607">
      <w:pPr>
        <w:pStyle w:val="Standard"/>
      </w:pPr>
      <w:r>
        <w:t xml:space="preserve">10. </w:t>
      </w:r>
      <w:proofErr w:type="spellStart"/>
      <w:r>
        <w:t>Dežurna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sumnjive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posjetitelj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proofErr w:type="gramStart"/>
      <w:r>
        <w:t>sebe</w:t>
      </w:r>
      <w:proofErr w:type="spellEnd"/>
      <w:proofErr w:type="gramEnd"/>
      <w:r>
        <w:t>.</w:t>
      </w:r>
    </w:p>
    <w:p w14:paraId="29D6B04F" w14:textId="18312371" w:rsidR="0080257B" w:rsidRDefault="0080257B">
      <w:pPr>
        <w:rPr>
          <w:rFonts w:ascii="Times New Roman" w:hAnsi="Times New Roman" w:cs="Times New Roman"/>
        </w:rPr>
      </w:pPr>
    </w:p>
    <w:p w14:paraId="450A668C" w14:textId="77777777" w:rsidR="008D6607" w:rsidRDefault="008D6607">
      <w:pPr>
        <w:rPr>
          <w:rFonts w:ascii="Times New Roman" w:hAnsi="Times New Roman" w:cs="Times New Roman"/>
        </w:rPr>
      </w:pPr>
    </w:p>
    <w:p w14:paraId="3B0CDCB4" w14:textId="6AAEFA2F" w:rsidR="008D6607" w:rsidRDefault="008D6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Ravnateljica:</w:t>
      </w:r>
    </w:p>
    <w:p w14:paraId="55C0CA18" w14:textId="77777777" w:rsidR="008D6607" w:rsidRDefault="008D6607">
      <w:pPr>
        <w:rPr>
          <w:rFonts w:ascii="Times New Roman" w:hAnsi="Times New Roman" w:cs="Times New Roman"/>
        </w:rPr>
      </w:pPr>
    </w:p>
    <w:p w14:paraId="6015DF92" w14:textId="40D309D5" w:rsidR="008D6607" w:rsidRDefault="008D6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Štefica </w:t>
      </w:r>
      <w:proofErr w:type="spellStart"/>
      <w:r>
        <w:rPr>
          <w:rFonts w:ascii="Times New Roman" w:hAnsi="Times New Roman" w:cs="Times New Roman"/>
        </w:rPr>
        <w:t>Facko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Vrban</w:t>
      </w:r>
      <w:proofErr w:type="spellEnd"/>
    </w:p>
    <w:p w14:paraId="72A3D3EC" w14:textId="77777777" w:rsidR="0080257B" w:rsidRDefault="0080257B">
      <w:pPr>
        <w:rPr>
          <w:rFonts w:ascii="Times New Roman" w:hAnsi="Times New Roman" w:cs="Times New Roman"/>
        </w:rPr>
      </w:pPr>
    </w:p>
    <w:p w14:paraId="0D0B940D" w14:textId="77777777" w:rsidR="0080257B" w:rsidRDefault="0080257B">
      <w:pPr>
        <w:rPr>
          <w:rFonts w:ascii="Times New Roman" w:hAnsi="Times New Roman" w:cs="Times New Roman"/>
        </w:rPr>
      </w:pPr>
    </w:p>
    <w:p w14:paraId="0E27B00A" w14:textId="77777777" w:rsidR="0080257B" w:rsidRDefault="0080257B">
      <w:pPr>
        <w:rPr>
          <w:rFonts w:ascii="Times New Roman" w:hAnsi="Times New Roman" w:cs="Times New Roman"/>
        </w:rPr>
      </w:pPr>
    </w:p>
    <w:sectPr w:rsidR="0080257B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1DF9A2"/>
    <w:rsid w:val="004149F7"/>
    <w:rsid w:val="0080257B"/>
    <w:rsid w:val="008D567C"/>
    <w:rsid w:val="008D6607"/>
    <w:rsid w:val="00A65171"/>
    <w:rsid w:val="00C87CE6"/>
    <w:rsid w:val="0B1DF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5E04"/>
  <w15:docId w15:val="{31BBB708-6EF6-4663-8C52-EA5E9D9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2A"/>
    <w:pPr>
      <w:spacing w:after="200" w:line="18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A5AB2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0B7A57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A5A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381D"/>
    <w:pPr>
      <w:ind w:left="720"/>
      <w:contextualSpacing/>
    </w:pPr>
  </w:style>
  <w:style w:type="paragraph" w:customStyle="1" w:styleId="Standard">
    <w:name w:val="Standard"/>
    <w:rsid w:val="008D6607"/>
    <w:pPr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okupsko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1AFA-1986-4A8D-9FD2-E4AE77B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Pokupsko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 Facko Vrban</dc:creator>
  <dc:description/>
  <cp:lastModifiedBy>Windows korisnik</cp:lastModifiedBy>
  <cp:revision>4</cp:revision>
  <cp:lastPrinted>2025-01-07T07:39:00Z</cp:lastPrinted>
  <dcterms:created xsi:type="dcterms:W3CDTF">2025-01-07T07:16:00Z</dcterms:created>
  <dcterms:modified xsi:type="dcterms:W3CDTF">2025-01-07T07:41:00Z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 Pokupsko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