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09" w:rsidRDefault="00174709" w:rsidP="00174709">
      <w:pPr>
        <w:pStyle w:val="StandardWeb"/>
      </w:pPr>
      <w:r>
        <w:rPr>
          <w:noProof/>
        </w:rPr>
        <w:drawing>
          <wp:inline distT="0" distB="0" distL="0" distR="0" wp14:anchorId="115C65B7" wp14:editId="726A9F7E">
            <wp:extent cx="5634604" cy="4226011"/>
            <wp:effectExtent l="0" t="0" r="4445" b="3175"/>
            <wp:docPr id="4" name="Slika 4" descr="C:\Users\Anita\Desktop\WhatsApp Image 2024-06-21 at 16.1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esktop\WhatsApp Image 2024-06-21 at 16.18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35" cy="42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1A" w:rsidRDefault="009A771A">
      <w:pPr>
        <w:pStyle w:val="Stilnaslova"/>
        <w:rPr>
          <w:rFonts w:ascii="Times New Roman" w:hAnsi="Times New Roman" w:cs="Times New Roman"/>
          <w:color w:val="auto"/>
          <w:sz w:val="28"/>
          <w:szCs w:val="24"/>
          <w:highlight w:val="yellow"/>
        </w:rPr>
      </w:pPr>
    </w:p>
    <w:p w:rsidR="009A771A" w:rsidRDefault="00886D20">
      <w:pPr>
        <w:pStyle w:val="Stilnaslova"/>
        <w:rPr>
          <w:rFonts w:ascii="Times New Roman" w:hAnsi="Times New Roman" w:cs="Times New Roman"/>
          <w:color w:val="auto"/>
          <w:sz w:val="28"/>
          <w:szCs w:val="24"/>
        </w:rPr>
      </w:pPr>
      <w:r>
        <w:rPr>
          <w:rFonts w:ascii="Times New Roman" w:hAnsi="Times New Roman" w:cs="Times New Roman"/>
          <w:color w:val="auto"/>
          <w:sz w:val="28"/>
          <w:szCs w:val="24"/>
          <w:highlight w:val="yellow"/>
        </w:rPr>
        <w:t>OSNOVNI PODACI O ŠKOLI</w:t>
      </w:r>
    </w:p>
    <w:p w:rsidR="009A771A" w:rsidRDefault="009A771A">
      <w:pPr>
        <w:pStyle w:val="Stilnaslova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971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08"/>
        <w:gridCol w:w="5110"/>
      </w:tblGrid>
      <w:tr w:rsidR="009A771A">
        <w:trPr>
          <w:trHeight w:val="283"/>
        </w:trPr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Naziv škole:</w:t>
            </w:r>
          </w:p>
        </w:tc>
        <w:tc>
          <w:tcPr>
            <w:tcW w:w="5109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OSNOVNA ŠKOLA POKUPSKO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Adresa škole: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Dr Franje Tuđmana 49, 10 414 POKUPSKO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Županija: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ZAGREBAČKA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 xml:space="preserve">Telefonski broj: 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01/6266136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telefaksa: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01/6266136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Internetska adresa: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ured@os-pokupsko.skole.hr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Šifra škole: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01-544-001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Matični broj škole: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03224783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OIB: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43364262870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Ravnateljica škole: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Štefica Facko</w:t>
            </w:r>
            <w:r w:rsidR="001B6E42">
              <w:t xml:space="preserve"> </w:t>
            </w:r>
            <w:r>
              <w:t>Vrban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  <w:r w:rsidR="00E93CC4">
              <w:t>0</w:t>
            </w:r>
            <w:r w:rsidR="00797B19">
              <w:t>2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 u razrednoj nastavi: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797B19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 u predmetnoj nastavi: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797B19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 s teškoćama u razvoju: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797B19">
            <w:pPr>
              <w:widowControl w:val="0"/>
            </w:pPr>
            <w:r>
              <w:t>8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 putnika: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155568">
            <w:pPr>
              <w:widowControl w:val="0"/>
            </w:pPr>
            <w:r>
              <w:t>8</w:t>
            </w:r>
            <w:r w:rsidR="001841B3">
              <w:t>8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Ukupan broj razrednih odjela: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9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razrednih odjela u matičnoj školi: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8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razrednih odjela u područnoj školi: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lastRenderedPageBreak/>
              <w:t>Broj razrednih odjela RN-a: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5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razrednih odjela PN-a: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4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smjena: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Početak i završetak svake smjene: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7.55 do 13.50 MŠ, 7.30 do 13.30 PRO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radnika: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3</w:t>
            </w:r>
            <w:r w:rsidR="0012510C">
              <w:t>2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učitelja predmetne nastave: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  <w:r w:rsidR="00796E56">
              <w:t>6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učitelja razredne nastave: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5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učitelja u produženom boravku: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stručnih suradnika: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2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ostalih radnika: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7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nestručnih učitelja: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pripravnika: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575AA3">
            <w:pPr>
              <w:widowControl w:val="0"/>
            </w:pPr>
            <w:r>
              <w:t>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mentora i savjetnika: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2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voditelja ŽSV-a: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557486">
            <w:pPr>
              <w:widowControl w:val="0"/>
            </w:pPr>
            <w:r>
              <w:t>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računala u školi: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  <w:r w:rsidR="00A447D4">
              <w:t>40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specijaliziranih učionica: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općih učionica: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športskih dvorana: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športskih igrališta: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2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Školska knjižnica: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Školska kuhinja: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</w:tbl>
    <w:p w:rsidR="009A771A" w:rsidRDefault="009A771A">
      <w:pPr>
        <w:rPr>
          <w:b/>
          <w:sz w:val="28"/>
        </w:rPr>
      </w:pPr>
    </w:p>
    <w:p w:rsidR="009A771A" w:rsidRDefault="009A771A">
      <w:pPr>
        <w:rPr>
          <w:b/>
          <w:sz w:val="28"/>
        </w:rPr>
      </w:pPr>
    </w:p>
    <w:p w:rsidR="009A771A" w:rsidRDefault="009A771A">
      <w:pPr>
        <w:rPr>
          <w:b/>
          <w:sz w:val="28"/>
        </w:rPr>
      </w:pPr>
    </w:p>
    <w:p w:rsidR="00174709" w:rsidRDefault="00174709" w:rsidP="00174709">
      <w:pPr>
        <w:pStyle w:val="StandardWeb"/>
      </w:pPr>
      <w:r>
        <w:rPr>
          <w:noProof/>
        </w:rPr>
        <w:drawing>
          <wp:inline distT="0" distB="0" distL="0" distR="0" wp14:anchorId="649BA7C1" wp14:editId="41C50B63">
            <wp:extent cx="5951565" cy="2669060"/>
            <wp:effectExtent l="0" t="0" r="0" b="0"/>
            <wp:docPr id="5" name="Slika 5" descr="C:\Users\Anita\Desktop\WhatsApp Image 2024-09-03 at 09.54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\Desktop\WhatsApp Image 2024-09-03 at 09.54.0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35" cy="27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1A" w:rsidRDefault="009A771A">
      <w:pPr>
        <w:rPr>
          <w:b/>
          <w:sz w:val="28"/>
        </w:rPr>
      </w:pPr>
    </w:p>
    <w:p w:rsidR="009A771A" w:rsidRDefault="009A771A">
      <w:pPr>
        <w:rPr>
          <w:b/>
          <w:sz w:val="28"/>
        </w:rPr>
      </w:pPr>
    </w:p>
    <w:p w:rsidR="009A771A" w:rsidRPr="00E93CC4" w:rsidRDefault="00886D20" w:rsidP="00E93CC4">
      <w:pPr>
        <w:pStyle w:val="Odlomakpopisa"/>
        <w:numPr>
          <w:ilvl w:val="0"/>
          <w:numId w:val="9"/>
        </w:numPr>
        <w:rPr>
          <w:b/>
          <w:sz w:val="28"/>
        </w:rPr>
      </w:pPr>
      <w:r w:rsidRPr="00E93CC4">
        <w:rPr>
          <w:b/>
          <w:sz w:val="28"/>
          <w:highlight w:val="yellow"/>
        </w:rPr>
        <w:t>PODACI O UVJETIMA RADA</w:t>
      </w:r>
    </w:p>
    <w:p w:rsidR="009A771A" w:rsidRDefault="009A771A">
      <w:pPr>
        <w:rPr>
          <w:b/>
        </w:rPr>
      </w:pPr>
    </w:p>
    <w:p w:rsidR="009A771A" w:rsidRDefault="00886D20">
      <w:pPr>
        <w:pStyle w:val="Odlomakpopisa"/>
        <w:numPr>
          <w:ilvl w:val="1"/>
          <w:numId w:val="2"/>
        </w:numPr>
        <w:rPr>
          <w:b/>
          <w:color w:val="00B050"/>
        </w:rPr>
      </w:pPr>
      <w:r>
        <w:rPr>
          <w:b/>
          <w:color w:val="00B050"/>
        </w:rPr>
        <w:t>Podaci o upisnom području</w:t>
      </w:r>
    </w:p>
    <w:p w:rsidR="009A771A" w:rsidRDefault="009A771A">
      <w:pPr>
        <w:rPr>
          <w:i/>
        </w:rPr>
      </w:pPr>
    </w:p>
    <w:p w:rsidR="009A771A" w:rsidRDefault="00886D20">
      <w:pPr>
        <w:spacing w:line="360" w:lineRule="auto"/>
        <w:rPr>
          <w:i/>
        </w:rPr>
      </w:pPr>
      <w:r>
        <w:rPr>
          <w:i/>
        </w:rPr>
        <w:t xml:space="preserve">Školsko područje nalazi se u Zagrebačkoj županiji, na području općine Pokupsko i na dijelu Sisačko-moslavačke županije . U </w:t>
      </w:r>
      <w:r w:rsidRPr="00CF7B9F">
        <w:rPr>
          <w:i/>
        </w:rPr>
        <w:t xml:space="preserve">školu dolazi </w:t>
      </w:r>
      <w:r w:rsidR="00CF7B9F" w:rsidRPr="00CF7B9F">
        <w:rPr>
          <w:i/>
        </w:rPr>
        <w:t>17</w:t>
      </w:r>
      <w:r w:rsidRPr="00CF7B9F">
        <w:rPr>
          <w:i/>
        </w:rPr>
        <w:t xml:space="preserve"> učenika  </w:t>
      </w:r>
      <w:r>
        <w:rPr>
          <w:i/>
        </w:rPr>
        <w:t xml:space="preserve">s područja Sisačko-moslavačke županije. Školsko područje karakterizira veliki , razgranati prostor bez dovoljne prometne povezanosti. </w:t>
      </w:r>
    </w:p>
    <w:p w:rsidR="009A771A" w:rsidRDefault="009A771A">
      <w:pPr>
        <w:rPr>
          <w:i/>
        </w:rPr>
      </w:pPr>
    </w:p>
    <w:p w:rsidR="009A771A" w:rsidRDefault="00886D20">
      <w:pPr>
        <w:pStyle w:val="Odlomakpopisa"/>
        <w:numPr>
          <w:ilvl w:val="1"/>
          <w:numId w:val="2"/>
        </w:numPr>
        <w:rPr>
          <w:b/>
          <w:color w:val="00B050"/>
        </w:rPr>
      </w:pPr>
      <w:r>
        <w:rPr>
          <w:b/>
          <w:color w:val="00B050"/>
        </w:rPr>
        <w:t>Unutarnji školski prostori</w:t>
      </w:r>
    </w:p>
    <w:p w:rsidR="009A771A" w:rsidRDefault="009A771A">
      <w:pPr>
        <w:ind w:firstLine="720"/>
        <w:jc w:val="both"/>
        <w:rPr>
          <w:b/>
          <w:sz w:val="20"/>
          <w:szCs w:val="20"/>
        </w:rPr>
      </w:pPr>
    </w:p>
    <w:tbl>
      <w:tblPr>
        <w:tblW w:w="93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722"/>
        <w:gridCol w:w="711"/>
        <w:gridCol w:w="992"/>
        <w:gridCol w:w="851"/>
        <w:gridCol w:w="992"/>
        <w:gridCol w:w="1559"/>
        <w:gridCol w:w="1558"/>
      </w:tblGrid>
      <w:tr w:rsidR="009A771A">
        <w:trPr>
          <w:cantSplit/>
          <w:trHeight w:val="414"/>
        </w:trPr>
        <w:tc>
          <w:tcPr>
            <w:tcW w:w="2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NAZIV PROSTORA</w:t>
            </w:r>
            <w:r>
              <w:rPr>
                <w:b/>
                <w:sz w:val="20"/>
                <w:szCs w:val="20"/>
              </w:rPr>
              <w:t xml:space="preserve"> (klasična učionica, kabinet, knjižnica, dvorana)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9A771A">
        <w:trPr>
          <w:cantSplit/>
          <w:trHeight w:val="773"/>
        </w:trPr>
        <w:tc>
          <w:tcPr>
            <w:tcW w:w="2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Veličina </w:t>
            </w:r>
          </w:p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Veličina </w:t>
            </w:r>
          </w:p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Opća</w:t>
            </w:r>
          </w:p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Didaktička </w:t>
            </w:r>
          </w:p>
          <w:p w:rsidR="009A771A" w:rsidRDefault="00886D20">
            <w:pPr>
              <w:widowControl w:val="0"/>
              <w:jc w:val="center"/>
            </w:pPr>
            <w:r>
              <w:rPr>
                <w:b/>
                <w:sz w:val="22"/>
                <w:szCs w:val="22"/>
              </w:rPr>
              <w:t>opremljenost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lasične učionice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b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lasične učionice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b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nformatička učionica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sz w:val="22"/>
                <w:szCs w:val="22"/>
              </w:rPr>
              <w:t>Dvorana za TZK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sz w:val="22"/>
                <w:szCs w:val="22"/>
              </w:rPr>
              <w:t>Knjižnica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sz w:val="22"/>
                <w:szCs w:val="22"/>
              </w:rPr>
              <w:t>Zbornica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sz w:val="22"/>
                <w:szCs w:val="22"/>
              </w:rPr>
              <w:t>Uredi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U K U P N O: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</w:tbl>
    <w:p w:rsidR="009A771A" w:rsidRDefault="009A771A">
      <w:pPr>
        <w:ind w:left="360" w:firstLine="720"/>
        <w:jc w:val="both"/>
        <w:rPr>
          <w:b/>
          <w:sz w:val="20"/>
          <w:szCs w:val="20"/>
        </w:rPr>
      </w:pPr>
    </w:p>
    <w:p w:rsidR="009A771A" w:rsidRDefault="00886D20">
      <w:pPr>
        <w:jc w:val="center"/>
        <w:rPr>
          <w:b/>
        </w:rPr>
      </w:pPr>
      <w:r>
        <w:rPr>
          <w:sz w:val="22"/>
          <w:szCs w:val="22"/>
        </w:rPr>
        <w:t>Oznaka stanja opremljenosti do 50%..</w:t>
      </w:r>
      <w:r>
        <w:rPr>
          <w:b/>
        </w:rPr>
        <w:t>1</w:t>
      </w:r>
      <w:r>
        <w:rPr>
          <w:sz w:val="22"/>
          <w:szCs w:val="22"/>
        </w:rPr>
        <w:t>, od 51-70%..</w:t>
      </w:r>
      <w:r>
        <w:rPr>
          <w:b/>
        </w:rPr>
        <w:t>2</w:t>
      </w:r>
      <w:r>
        <w:rPr>
          <w:sz w:val="22"/>
          <w:szCs w:val="22"/>
        </w:rPr>
        <w:t>, od 71-100%..</w:t>
      </w:r>
      <w:r>
        <w:rPr>
          <w:b/>
        </w:rPr>
        <w:t>3</w:t>
      </w:r>
    </w:p>
    <w:p w:rsidR="009A771A" w:rsidRDefault="009A771A">
      <w:pPr>
        <w:jc w:val="center"/>
        <w:rPr>
          <w:b/>
        </w:rPr>
      </w:pPr>
    </w:p>
    <w:p w:rsidR="009A771A" w:rsidRPr="00E93CC4" w:rsidRDefault="00886D20" w:rsidP="00E93CC4">
      <w:pPr>
        <w:pStyle w:val="Odlomakpopisa"/>
        <w:numPr>
          <w:ilvl w:val="1"/>
          <w:numId w:val="10"/>
        </w:numPr>
        <w:jc w:val="both"/>
        <w:rPr>
          <w:b/>
          <w:color w:val="00B050"/>
          <w:sz w:val="20"/>
          <w:szCs w:val="20"/>
        </w:rPr>
      </w:pPr>
      <w:r w:rsidRPr="00E93CC4">
        <w:rPr>
          <w:b/>
          <w:color w:val="00B050"/>
        </w:rPr>
        <w:t>Školski okoliš</w:t>
      </w:r>
    </w:p>
    <w:p w:rsidR="009A771A" w:rsidRDefault="009A771A">
      <w:pPr>
        <w:jc w:val="both"/>
        <w:rPr>
          <w:b/>
          <w:color w:val="00B050"/>
          <w:sz w:val="20"/>
          <w:szCs w:val="20"/>
        </w:rPr>
      </w:pPr>
    </w:p>
    <w:p w:rsidR="009A771A" w:rsidRDefault="00886D20">
      <w:pPr>
        <w:jc w:val="both"/>
        <w:rPr>
          <w:i/>
          <w:iCs/>
        </w:rPr>
      </w:pPr>
      <w:r>
        <w:rPr>
          <w:b/>
          <w:i/>
          <w:iCs/>
          <w:color w:val="00B050"/>
          <w:sz w:val="20"/>
          <w:szCs w:val="20"/>
        </w:rPr>
        <w:tab/>
      </w:r>
      <w:r>
        <w:rPr>
          <w:i/>
          <w:iCs/>
          <w:color w:val="000000"/>
        </w:rPr>
        <w:t>Velika briga posvećuje se izgledu i uređenju prostora oko školskih zgrada. Svake godine posadi se novog cvijeća i grmlja ili doda novi ukrasni element u školski vrt</w:t>
      </w:r>
      <w:r w:rsidRPr="00CF7B9F">
        <w:rPr>
          <w:i/>
          <w:iCs/>
          <w:color w:val="FF0000"/>
        </w:rPr>
        <w:t xml:space="preserve">. </w:t>
      </w:r>
    </w:p>
    <w:p w:rsidR="009A771A" w:rsidRDefault="009A771A">
      <w:pPr>
        <w:jc w:val="both"/>
        <w:rPr>
          <w:b/>
          <w:i/>
          <w:iCs/>
          <w:sz w:val="20"/>
          <w:szCs w:val="20"/>
        </w:rPr>
      </w:pPr>
    </w:p>
    <w:p w:rsidR="009A771A" w:rsidRDefault="00886D20">
      <w:pPr>
        <w:spacing w:line="360" w:lineRule="auto"/>
        <w:ind w:firstLine="709"/>
        <w:rPr>
          <w:i/>
          <w:iCs/>
        </w:rPr>
      </w:pPr>
      <w:r>
        <w:rPr>
          <w:i/>
          <w:iCs/>
        </w:rPr>
        <w:t>O školskom okolišu brinut će se  učenici i učitelji kao i tehničko osoblje. Imamo jedno veliko travnato igralište i jedno manje asfaltirano. Stanje opremljenosti školskih igrališta 1.</w:t>
      </w:r>
    </w:p>
    <w:p w:rsidR="001B6E42" w:rsidRDefault="001B6E42">
      <w:pPr>
        <w:pStyle w:val="Tijeloteksta"/>
      </w:pPr>
    </w:p>
    <w:p w:rsidR="009A771A" w:rsidRPr="00E93CC4" w:rsidRDefault="00886D20" w:rsidP="00E93CC4">
      <w:pPr>
        <w:pStyle w:val="Odlomakpopisa"/>
        <w:numPr>
          <w:ilvl w:val="1"/>
          <w:numId w:val="11"/>
        </w:numPr>
        <w:rPr>
          <w:i/>
          <w:color w:val="00B050"/>
          <w:sz w:val="22"/>
          <w:szCs w:val="22"/>
        </w:rPr>
      </w:pPr>
      <w:r w:rsidRPr="00E93CC4">
        <w:rPr>
          <w:b/>
          <w:color w:val="00B050"/>
        </w:rPr>
        <w:t>Nastavna sredstva i pomagala</w:t>
      </w:r>
    </w:p>
    <w:p w:rsidR="009A771A" w:rsidRDefault="009A771A">
      <w:pPr>
        <w:ind w:firstLine="720"/>
        <w:jc w:val="both"/>
        <w:rPr>
          <w:i/>
          <w:sz w:val="22"/>
          <w:szCs w:val="22"/>
        </w:rPr>
      </w:pPr>
    </w:p>
    <w:tbl>
      <w:tblPr>
        <w:tblW w:w="5822" w:type="dxa"/>
        <w:tblInd w:w="2086" w:type="dxa"/>
        <w:tblLayout w:type="fixed"/>
        <w:tblLook w:val="0000" w:firstRow="0" w:lastRow="0" w:firstColumn="0" w:lastColumn="0" w:noHBand="0" w:noVBand="0"/>
      </w:tblPr>
      <w:tblGrid>
        <w:gridCol w:w="2693"/>
        <w:gridCol w:w="1558"/>
        <w:gridCol w:w="1571"/>
      </w:tblGrid>
      <w:tr w:rsidR="009A771A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NASTAVNA SREDSTVA I POMAGALA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STANJE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i/>
                <w:sz w:val="22"/>
                <w:szCs w:val="22"/>
              </w:rPr>
              <w:t>STANDARD</w:t>
            </w:r>
          </w:p>
        </w:tc>
      </w:tr>
      <w:tr w:rsidR="009A771A">
        <w:trPr>
          <w:trHeight w:val="39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pacing w:before="120" w:after="120"/>
              <w:rPr>
                <w:i/>
              </w:rPr>
            </w:pPr>
            <w:r>
              <w:rPr>
                <w:i/>
              </w:rPr>
              <w:t>Informatička oprema: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pacing w:before="120" w:after="12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spacing w:before="120" w:after="120"/>
              <w:jc w:val="center"/>
              <w:rPr>
                <w:i/>
              </w:rPr>
            </w:pPr>
          </w:p>
        </w:tc>
      </w:tr>
    </w:tbl>
    <w:p w:rsidR="009A771A" w:rsidRDefault="00886D20">
      <w:pPr>
        <w:spacing w:before="120" w:after="120"/>
        <w:jc w:val="center"/>
        <w:rPr>
          <w:b/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>Oznaka stanja opremljenosti do 50%..</w:t>
      </w:r>
      <w:r>
        <w:rPr>
          <w:b/>
          <w:i/>
        </w:rPr>
        <w:t>1</w:t>
      </w:r>
      <w:r>
        <w:rPr>
          <w:i/>
          <w:sz w:val="22"/>
          <w:szCs w:val="22"/>
        </w:rPr>
        <w:t>, od 51-70%..</w:t>
      </w:r>
      <w:r>
        <w:rPr>
          <w:b/>
          <w:i/>
        </w:rPr>
        <w:t>2</w:t>
      </w:r>
      <w:r>
        <w:rPr>
          <w:i/>
          <w:sz w:val="22"/>
          <w:szCs w:val="22"/>
        </w:rPr>
        <w:t>, od 71-100%..</w:t>
      </w:r>
      <w:r>
        <w:rPr>
          <w:b/>
          <w:i/>
        </w:rPr>
        <w:t>3</w:t>
      </w:r>
    </w:p>
    <w:p w:rsidR="009A771A" w:rsidRDefault="009A771A">
      <w:pPr>
        <w:jc w:val="both"/>
        <w:rPr>
          <w:b/>
        </w:rPr>
      </w:pPr>
    </w:p>
    <w:p w:rsidR="009A771A" w:rsidRDefault="00886D20">
      <w:pPr>
        <w:jc w:val="both"/>
        <w:rPr>
          <w:b/>
          <w:color w:val="00B050"/>
        </w:rPr>
      </w:pPr>
      <w:r>
        <w:rPr>
          <w:b/>
          <w:color w:val="00B050"/>
        </w:rPr>
        <w:t>1.5. Knjižni fond škole</w:t>
      </w:r>
    </w:p>
    <w:p w:rsidR="009A771A" w:rsidRDefault="009A771A">
      <w:pPr>
        <w:rPr>
          <w:sz w:val="20"/>
          <w:szCs w:val="20"/>
        </w:rPr>
      </w:pPr>
    </w:p>
    <w:tbl>
      <w:tblPr>
        <w:tblW w:w="6418" w:type="dxa"/>
        <w:tblInd w:w="2086" w:type="dxa"/>
        <w:tblLayout w:type="fixed"/>
        <w:tblLook w:val="0000" w:firstRow="0" w:lastRow="0" w:firstColumn="0" w:lastColumn="0" w:noHBand="0" w:noVBand="0"/>
      </w:tblPr>
      <w:tblGrid>
        <w:gridCol w:w="3689"/>
        <w:gridCol w:w="1170"/>
        <w:gridCol w:w="1559"/>
      </w:tblGrid>
      <w:tr w:rsidR="009A771A">
        <w:trPr>
          <w:trHeight w:val="51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KNJIŽNI FOND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STANJE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i/>
                <w:sz w:val="22"/>
                <w:szCs w:val="22"/>
              </w:rPr>
              <w:t>STANDARD</w:t>
            </w: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Lektirni naslovi (I. – IV. </w:t>
            </w:r>
            <w:r w:rsidR="00E93CC4">
              <w:rPr>
                <w:i/>
              </w:rPr>
              <w:t>R</w:t>
            </w:r>
            <w:r>
              <w:rPr>
                <w:i/>
              </w:rPr>
              <w:t>azred)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Lektirni naslovi (V. – VIII. </w:t>
            </w:r>
            <w:r w:rsidR="00E93CC4">
              <w:rPr>
                <w:i/>
              </w:rPr>
              <w:t>R</w:t>
            </w:r>
            <w:r>
              <w:rPr>
                <w:i/>
              </w:rPr>
              <w:t>azred)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Književna djela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Stručna literatura za učitelje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Ostalo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4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U K U P N 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i/>
              </w:rPr>
            </w:pPr>
          </w:p>
        </w:tc>
      </w:tr>
    </w:tbl>
    <w:p w:rsidR="009A771A" w:rsidRDefault="009A771A">
      <w:pPr>
        <w:jc w:val="both"/>
        <w:rPr>
          <w:b/>
          <w:i/>
        </w:rPr>
      </w:pPr>
    </w:p>
    <w:p w:rsidR="009A771A" w:rsidRDefault="009A771A">
      <w:pPr>
        <w:jc w:val="both"/>
        <w:rPr>
          <w:b/>
          <w:i/>
        </w:rPr>
      </w:pPr>
    </w:p>
    <w:p w:rsidR="009A771A" w:rsidRDefault="00886D20">
      <w:pPr>
        <w:jc w:val="both"/>
        <w:rPr>
          <w:b/>
          <w:color w:val="FF0000"/>
        </w:rPr>
      </w:pPr>
      <w:r>
        <w:rPr>
          <w:b/>
          <w:color w:val="00B050"/>
        </w:rPr>
        <w:t>1.6. Plan investicijskog održavanja, dogradnje i adaptacije</w:t>
      </w:r>
    </w:p>
    <w:p w:rsidR="009A771A" w:rsidRDefault="009A771A">
      <w:pPr>
        <w:jc w:val="both"/>
        <w:rPr>
          <w:b/>
          <w:color w:val="FF0000"/>
        </w:rPr>
      </w:pPr>
    </w:p>
    <w:tbl>
      <w:tblPr>
        <w:tblW w:w="101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4377"/>
      </w:tblGrid>
      <w:tr w:rsidR="009A771A">
        <w:trPr>
          <w:trHeight w:val="454"/>
        </w:trPr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Vrsta radova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Veličina u m</w:t>
            </w:r>
            <w:r>
              <w:rPr>
                <w:b/>
                <w:bCs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bCs/>
                <w:i/>
                <w:sz w:val="22"/>
                <w:szCs w:val="22"/>
              </w:rPr>
              <w:t>Izvor sredstava</w:t>
            </w:r>
          </w:p>
        </w:tc>
      </w:tr>
      <w:tr w:rsidR="009A771A">
        <w:trPr>
          <w:trHeight w:val="510"/>
        </w:trPr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Cs/>
                <w:i/>
              </w:rPr>
            </w:pPr>
            <w:r>
              <w:rPr>
                <w:bCs/>
                <w:i/>
              </w:rPr>
              <w:t>Redovno održavanje zidova i podova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bCs/>
                <w:i/>
              </w:rPr>
            </w:pP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Cs/>
                <w:i/>
              </w:rPr>
              <w:t>Vlastita sredstva</w:t>
            </w:r>
          </w:p>
        </w:tc>
      </w:tr>
      <w:tr w:rsidR="009A771A">
        <w:trPr>
          <w:trHeight w:val="680"/>
        </w:trPr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Cs/>
                <w:i/>
              </w:rPr>
            </w:pPr>
            <w:r>
              <w:rPr>
                <w:bCs/>
                <w:i/>
              </w:rPr>
              <w:t>Redoviti pregledi i atesti prema propisima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bCs/>
                <w:i/>
              </w:rPr>
            </w:pP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Cs/>
                <w:i/>
              </w:rPr>
              <w:t>Vlastita sredstva</w:t>
            </w:r>
          </w:p>
        </w:tc>
      </w:tr>
      <w:tr w:rsidR="009A771A">
        <w:trPr>
          <w:trHeight w:val="680"/>
        </w:trPr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Cs/>
                <w:i/>
              </w:rPr>
            </w:pPr>
            <w:r w:rsidRPr="00557486">
              <w:rPr>
                <w:bCs/>
                <w:i/>
                <w:color w:val="000000" w:themeColor="text1"/>
              </w:rPr>
              <w:t>Uređenje sportske dvorane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bCs/>
                <w:i/>
              </w:rPr>
            </w:pP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557486">
            <w:pPr>
              <w:widowControl w:val="0"/>
              <w:jc w:val="center"/>
            </w:pPr>
            <w:r>
              <w:rPr>
                <w:bCs/>
                <w:i/>
              </w:rPr>
              <w:t>Zagrebačka županija</w:t>
            </w:r>
          </w:p>
        </w:tc>
      </w:tr>
    </w:tbl>
    <w:p w:rsidR="009A771A" w:rsidRDefault="009A771A">
      <w:pPr>
        <w:jc w:val="both"/>
      </w:pPr>
    </w:p>
    <w:p w:rsidR="00174709" w:rsidRDefault="00174709" w:rsidP="00174709">
      <w:pPr>
        <w:pStyle w:val="StandardWeb"/>
      </w:pPr>
      <w:r>
        <w:rPr>
          <w:noProof/>
        </w:rPr>
        <w:drawing>
          <wp:inline distT="0" distB="0" distL="0" distR="0" wp14:anchorId="4A391539" wp14:editId="0D717803">
            <wp:extent cx="6242430" cy="2809549"/>
            <wp:effectExtent l="0" t="0" r="6350" b="0"/>
            <wp:docPr id="6" name="Slika 6" descr="C:\Users\Anita\Desktop\WhatsApp Image 2024-09-03 at 09.54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ta\Desktop\WhatsApp Image 2024-09-03 at 09.54.0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622" cy="28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1A" w:rsidRDefault="009A771A">
      <w:pPr>
        <w:jc w:val="both"/>
      </w:pPr>
    </w:p>
    <w:p w:rsidR="009A771A" w:rsidRDefault="00886D20">
      <w:pPr>
        <w:pStyle w:val="Tijeloteksta"/>
      </w:pPr>
      <w:r>
        <w:t xml:space="preserve"> </w:t>
      </w:r>
      <w:r>
        <w:br w:type="page"/>
      </w:r>
    </w:p>
    <w:p w:rsidR="009A771A" w:rsidRDefault="00886D20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2. PODACI O IZVRŠITELJIMA POSLOVA I NJIHOVIM RADNIM ZADUŽENJIMA U 202</w:t>
      </w:r>
      <w:r w:rsidR="00796E56">
        <w:rPr>
          <w:b/>
          <w:sz w:val="28"/>
          <w:highlight w:val="yellow"/>
        </w:rPr>
        <w:t>5</w:t>
      </w:r>
      <w:r>
        <w:rPr>
          <w:b/>
          <w:sz w:val="28"/>
          <w:highlight w:val="yellow"/>
        </w:rPr>
        <w:t>./202</w:t>
      </w:r>
      <w:r w:rsidR="00796E56">
        <w:rPr>
          <w:b/>
          <w:sz w:val="28"/>
          <w:highlight w:val="yellow"/>
        </w:rPr>
        <w:t>6</w:t>
      </w:r>
      <w:r>
        <w:rPr>
          <w:b/>
          <w:sz w:val="28"/>
          <w:highlight w:val="yellow"/>
        </w:rPr>
        <w:t>. ŠKOLSKOJ GODINI</w:t>
      </w:r>
    </w:p>
    <w:p w:rsidR="009A771A" w:rsidRDefault="009A771A">
      <w:pPr>
        <w:rPr>
          <w:b/>
        </w:rPr>
      </w:pPr>
    </w:p>
    <w:p w:rsidR="009A771A" w:rsidRDefault="00886D20">
      <w:pPr>
        <w:rPr>
          <w:b/>
          <w:iCs/>
          <w:color w:val="00B050"/>
        </w:rPr>
      </w:pPr>
      <w:r>
        <w:rPr>
          <w:b/>
          <w:iCs/>
          <w:color w:val="00B050"/>
        </w:rPr>
        <w:t>2.1. Podaci o učiteljima</w:t>
      </w:r>
    </w:p>
    <w:p w:rsidR="009A771A" w:rsidRDefault="009A771A">
      <w:pPr>
        <w:rPr>
          <w:i/>
          <w:iCs/>
        </w:rPr>
      </w:pPr>
    </w:p>
    <w:tbl>
      <w:tblPr>
        <w:tblW w:w="485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86"/>
        <w:gridCol w:w="1868"/>
      </w:tblGrid>
      <w:tr w:rsidR="00D67F50" w:rsidTr="00D67F50">
        <w:trPr>
          <w:trHeight w:val="510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D67F50" w:rsidRDefault="00D67F50">
            <w:pPr>
              <w:widowControl w:val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Ime i prezime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D67F50" w:rsidRDefault="00D67F50">
            <w:pPr>
              <w:widowControl w:val="0"/>
              <w:jc w:val="center"/>
              <w:rPr>
                <w:b/>
              </w:rPr>
            </w:pPr>
            <w:r>
              <w:rPr>
                <w:b/>
                <w:i/>
                <w:iCs/>
              </w:rPr>
              <w:t>radno mjesto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Tomislav Jelić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RN 3 .raz.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Željka Čaić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RN 1. raz.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Smiljana Levar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PRO, kombinac.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 xml:space="preserve">Jelena Erent,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 xml:space="preserve">RN 2.raz. 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Jasminka Podlejan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RN 4. raz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Melita Jurilj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Uč.hrvatskog j.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Mladen Dugonjić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TK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Marija Zbačnik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kemije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Siniša Tišma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povijesti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Nevenka Domitrović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geografije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Stevo Jurić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TZK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Sanja Milković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vjeroučiteljica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Hrvoje Kurtanjek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</w:rPr>
            </w:pPr>
            <w:r>
              <w:rPr>
                <w:i/>
              </w:rPr>
              <w:t>Uč.glaz.k.</w:t>
            </w:r>
          </w:p>
        </w:tc>
      </w:tr>
      <w:tr w:rsidR="00D67F50" w:rsidTr="00D67F50">
        <w:trPr>
          <w:trHeight w:val="22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Marina Lapadatović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 likovne k.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Jasna Šego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prirode i bio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Mirjana Malbašić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matematike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Maja Kovačević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njem. jezika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Martina Bartolić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Uč. engl. jezika</w:t>
            </w:r>
          </w:p>
        </w:tc>
      </w:tr>
      <w:tr w:rsidR="00D67F50" w:rsidTr="00D67F50">
        <w:trPr>
          <w:trHeight w:val="480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67F50" w:rsidRPr="0012510C" w:rsidRDefault="00D67F50">
            <w:pPr>
              <w:widowControl w:val="0"/>
              <w:rPr>
                <w:i/>
                <w:iCs/>
                <w:color w:val="FF0000"/>
              </w:rPr>
            </w:pPr>
            <w:r w:rsidRPr="00E96262">
              <w:rPr>
                <w:i/>
                <w:iCs/>
              </w:rPr>
              <w:t>Tea Rak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Uč. engl. jezika</w:t>
            </w:r>
          </w:p>
        </w:tc>
      </w:tr>
      <w:tr w:rsidR="00D67F50" w:rsidTr="00D67F50">
        <w:trPr>
          <w:trHeight w:val="336"/>
        </w:trPr>
        <w:tc>
          <w:tcPr>
            <w:tcW w:w="29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Pr="00E96262" w:rsidRDefault="00D67F50" w:rsidP="003B0867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Josipa Lukinić Horvačić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 w:rsidP="003B0867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Uč.informatike</w:t>
            </w:r>
          </w:p>
        </w:tc>
      </w:tr>
      <w:tr w:rsidR="00D67F50" w:rsidTr="00D67F50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Svjetlana Keser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Uč.fizike</w:t>
            </w:r>
          </w:p>
        </w:tc>
      </w:tr>
    </w:tbl>
    <w:p w:rsidR="009A771A" w:rsidRDefault="009A771A">
      <w:pPr>
        <w:rPr>
          <w:b/>
          <w:i/>
          <w:iCs/>
        </w:rPr>
      </w:pPr>
    </w:p>
    <w:p w:rsidR="009A771A" w:rsidRDefault="009A771A">
      <w:pPr>
        <w:rPr>
          <w:b/>
          <w:i/>
          <w:iCs/>
        </w:rPr>
      </w:pPr>
    </w:p>
    <w:p w:rsidR="009A771A" w:rsidRDefault="009A771A">
      <w:pPr>
        <w:rPr>
          <w:b/>
          <w:i/>
          <w:iCs/>
        </w:rPr>
      </w:pPr>
    </w:p>
    <w:p w:rsidR="00B25546" w:rsidRDefault="00B25546">
      <w:pPr>
        <w:rPr>
          <w:b/>
          <w:i/>
          <w:iCs/>
        </w:rPr>
      </w:pPr>
    </w:p>
    <w:p w:rsidR="009A771A" w:rsidRDefault="009A771A">
      <w:pPr>
        <w:rPr>
          <w:b/>
          <w:i/>
          <w:iCs/>
        </w:rPr>
      </w:pPr>
    </w:p>
    <w:p w:rsidR="00F3270A" w:rsidRDefault="00F3270A">
      <w:pPr>
        <w:rPr>
          <w:b/>
          <w:i/>
          <w:iCs/>
        </w:rPr>
      </w:pPr>
    </w:p>
    <w:p w:rsidR="00F3270A" w:rsidRDefault="00F3270A">
      <w:pPr>
        <w:rPr>
          <w:b/>
          <w:i/>
          <w:iCs/>
        </w:rPr>
      </w:pPr>
    </w:p>
    <w:p w:rsidR="009A771A" w:rsidRDefault="00886D20">
      <w:pPr>
        <w:rPr>
          <w:b/>
          <w:i/>
          <w:iCs/>
        </w:rPr>
      </w:pPr>
      <w:r>
        <w:rPr>
          <w:b/>
          <w:i/>
          <w:iCs/>
        </w:rPr>
        <w:t>Stručni suradnici:</w:t>
      </w:r>
    </w:p>
    <w:p w:rsidR="009A771A" w:rsidRDefault="009A771A">
      <w:pPr>
        <w:rPr>
          <w:i/>
          <w:iCs/>
        </w:rPr>
      </w:pPr>
    </w:p>
    <w:p w:rsidR="009A771A" w:rsidRDefault="00886D20">
      <w:pPr>
        <w:rPr>
          <w:i/>
          <w:iCs/>
        </w:rPr>
      </w:pPr>
      <w:r>
        <w:rPr>
          <w:i/>
          <w:iCs/>
        </w:rPr>
        <w:t xml:space="preserve">Anita Beganović               </w:t>
      </w:r>
      <w:r w:rsidR="00D67F50">
        <w:rPr>
          <w:i/>
          <w:iCs/>
        </w:rPr>
        <w:t xml:space="preserve">          </w:t>
      </w:r>
      <w:r>
        <w:rPr>
          <w:i/>
          <w:iCs/>
        </w:rPr>
        <w:t xml:space="preserve">                   pedagoginja</w:t>
      </w:r>
    </w:p>
    <w:p w:rsidR="009A771A" w:rsidRDefault="00886D20">
      <w:pPr>
        <w:rPr>
          <w:i/>
          <w:iCs/>
        </w:rPr>
      </w:pPr>
      <w:r>
        <w:rPr>
          <w:i/>
          <w:iCs/>
        </w:rPr>
        <w:t xml:space="preserve">Snježana Iveković              </w:t>
      </w:r>
      <w:r w:rsidR="00D67F50">
        <w:rPr>
          <w:i/>
          <w:iCs/>
        </w:rPr>
        <w:t xml:space="preserve">         </w:t>
      </w:r>
      <w:r>
        <w:rPr>
          <w:i/>
          <w:iCs/>
        </w:rPr>
        <w:t xml:space="preserve">                  knjižničarka   </w:t>
      </w:r>
    </w:p>
    <w:p w:rsidR="009A771A" w:rsidRDefault="009A771A">
      <w:pPr>
        <w:rPr>
          <w:i/>
          <w:iCs/>
        </w:rPr>
      </w:pPr>
    </w:p>
    <w:p w:rsidR="009A771A" w:rsidRDefault="009A771A">
      <w:pPr>
        <w:rPr>
          <w:i/>
          <w:iCs/>
        </w:rPr>
      </w:pPr>
    </w:p>
    <w:p w:rsidR="009A771A" w:rsidRDefault="00886D20">
      <w:pPr>
        <w:rPr>
          <w:b/>
          <w:i/>
          <w:iCs/>
          <w:color w:val="00B050"/>
        </w:rPr>
      </w:pPr>
      <w:r>
        <w:rPr>
          <w:b/>
          <w:iCs/>
          <w:color w:val="00B050"/>
        </w:rPr>
        <w:t>2.2. Podaci o ravnateljici</w:t>
      </w:r>
    </w:p>
    <w:p w:rsidR="009A771A" w:rsidRDefault="009A771A">
      <w:pPr>
        <w:rPr>
          <w:b/>
          <w:i/>
          <w:iCs/>
        </w:rPr>
      </w:pPr>
    </w:p>
    <w:tbl>
      <w:tblPr>
        <w:tblW w:w="46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22"/>
        <w:gridCol w:w="2331"/>
      </w:tblGrid>
      <w:tr w:rsidR="00D67F50" w:rsidTr="00D67F50">
        <w:trPr>
          <w:trHeight w:val="51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D67F50" w:rsidRDefault="00D67F50">
            <w:pPr>
              <w:widowControl w:val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Ime i prezime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D67F50" w:rsidRDefault="00D67F50">
            <w:pPr>
              <w:widowControl w:val="0"/>
              <w:jc w:val="center"/>
              <w:rPr>
                <w:b/>
              </w:rPr>
            </w:pPr>
            <w:r>
              <w:rPr>
                <w:b/>
                <w:i/>
                <w:iCs/>
              </w:rPr>
              <w:t>Stručna sprema</w:t>
            </w:r>
          </w:p>
        </w:tc>
      </w:tr>
      <w:tr w:rsidR="00D67F50" w:rsidTr="00D67F50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Štefica FackoVrban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VSS</w:t>
            </w: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rPr>
          <w:b/>
          <w:i/>
          <w:iCs/>
          <w:color w:val="00B050"/>
        </w:rPr>
      </w:pPr>
      <w:r>
        <w:rPr>
          <w:b/>
          <w:iCs/>
          <w:color w:val="00B050"/>
        </w:rPr>
        <w:t>2.3. Podaci o ostalim djelatnicima škole</w:t>
      </w:r>
    </w:p>
    <w:p w:rsidR="009A771A" w:rsidRDefault="009A771A">
      <w:pPr>
        <w:rPr>
          <w:b/>
          <w:i/>
          <w:iCs/>
        </w:rPr>
      </w:pPr>
    </w:p>
    <w:tbl>
      <w:tblPr>
        <w:tblW w:w="46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22"/>
        <w:gridCol w:w="2331"/>
      </w:tblGrid>
      <w:tr w:rsidR="00D67F50" w:rsidTr="00D67F50">
        <w:trPr>
          <w:trHeight w:val="51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D67F50" w:rsidRDefault="00D67F50">
            <w:pPr>
              <w:widowControl w:val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Ime i prezime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D67F50" w:rsidRDefault="00D67F50">
            <w:pPr>
              <w:widowControl w:val="0"/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  <w:i/>
                <w:iCs/>
              </w:rPr>
              <w:t>Radno mjesto</w:t>
            </w:r>
          </w:p>
        </w:tc>
      </w:tr>
      <w:tr w:rsidR="00D67F50" w:rsidTr="00D67F50">
        <w:trPr>
          <w:trHeight w:val="761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Maja Rizvan Skender</w:t>
            </w:r>
          </w:p>
          <w:p w:rsidR="00D67F50" w:rsidRDefault="00D67F50">
            <w:pPr>
              <w:widowControl w:val="0"/>
              <w:rPr>
                <w:i/>
                <w:iCs/>
              </w:rPr>
            </w:pPr>
          </w:p>
          <w:p w:rsidR="00D67F50" w:rsidRDefault="00D67F50">
            <w:pPr>
              <w:widowControl w:val="0"/>
              <w:rPr>
                <w:i/>
                <w:iCs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tajnica škole</w:t>
            </w:r>
          </w:p>
        </w:tc>
      </w:tr>
      <w:tr w:rsidR="00D67F50" w:rsidTr="00D67F50">
        <w:trPr>
          <w:trHeight w:val="46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Valentino Sremić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računovođa</w:t>
            </w:r>
          </w:p>
        </w:tc>
      </w:tr>
      <w:tr w:rsidR="00D67F50" w:rsidTr="00D67F50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Ljubica Ražić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kuharica</w:t>
            </w:r>
          </w:p>
        </w:tc>
      </w:tr>
      <w:tr w:rsidR="00D67F50" w:rsidTr="00D67F50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Ivanka Busija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čistačica</w:t>
            </w:r>
          </w:p>
        </w:tc>
      </w:tr>
      <w:tr w:rsidR="00D67F50" w:rsidTr="00D67F50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Ljiljana Tačković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čistačica</w:t>
            </w:r>
          </w:p>
        </w:tc>
      </w:tr>
      <w:tr w:rsidR="00D67F50" w:rsidTr="00D67F50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Ivančica Gajdek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čistačica</w:t>
            </w:r>
          </w:p>
        </w:tc>
      </w:tr>
      <w:tr w:rsidR="00D67F50" w:rsidTr="00D67F50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Stjepan Jastrebinac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F50" w:rsidRDefault="00D67F50">
            <w:pPr>
              <w:widowControl w:val="0"/>
            </w:pPr>
            <w:r>
              <w:rPr>
                <w:i/>
                <w:iCs/>
              </w:rPr>
              <w:t>domar-ložač</w:t>
            </w:r>
          </w:p>
        </w:tc>
      </w:tr>
    </w:tbl>
    <w:p w:rsidR="009A771A" w:rsidRDefault="009A771A">
      <w:pPr>
        <w:rPr>
          <w:b/>
        </w:rPr>
        <w:sectPr w:rsidR="009A771A">
          <w:footerReference w:type="default" r:id="rId11"/>
          <w:pgSz w:w="11906" w:h="16838"/>
          <w:pgMar w:top="1417" w:right="1417" w:bottom="1417" w:left="1417" w:header="0" w:footer="709" w:gutter="0"/>
          <w:cols w:space="720"/>
          <w:formProt w:val="0"/>
          <w:docGrid w:linePitch="360"/>
        </w:sectPr>
      </w:pPr>
    </w:p>
    <w:p w:rsidR="009A771A" w:rsidRDefault="00886D20">
      <w:pPr>
        <w:jc w:val="both"/>
        <w:rPr>
          <w:b/>
          <w:bCs/>
          <w:color w:val="00B050"/>
        </w:rPr>
      </w:pPr>
      <w:r>
        <w:rPr>
          <w:b/>
          <w:bCs/>
          <w:color w:val="00B050"/>
        </w:rPr>
        <w:lastRenderedPageBreak/>
        <w:t>2.4.Tjedna  zaduženja odgojno-obrazovnih radnika škole</w:t>
      </w:r>
    </w:p>
    <w:p w:rsidR="009A771A" w:rsidRDefault="009A771A">
      <w:pPr>
        <w:jc w:val="both"/>
        <w:rPr>
          <w:b/>
          <w:bCs/>
          <w:color w:val="00B050"/>
        </w:rPr>
      </w:pPr>
    </w:p>
    <w:p w:rsidR="009A771A" w:rsidRDefault="00886D20">
      <w:pPr>
        <w:jc w:val="both"/>
        <w:rPr>
          <w:b/>
          <w:bCs/>
          <w:color w:val="00B050"/>
        </w:rPr>
      </w:pPr>
      <w:r>
        <w:rPr>
          <w:b/>
          <w:bCs/>
          <w:color w:val="00B050"/>
        </w:rPr>
        <w:t>Tablica u privitku</w:t>
      </w:r>
    </w:p>
    <w:p w:rsidR="009A771A" w:rsidRDefault="009A771A">
      <w:pPr>
        <w:jc w:val="both"/>
        <w:rPr>
          <w:b/>
          <w:bCs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spacing w:line="360" w:lineRule="auto"/>
        <w:jc w:val="center"/>
        <w:rPr>
          <w:bCs/>
          <w:sz w:val="22"/>
          <w:szCs w:val="22"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rPr>
          <w:b/>
        </w:rPr>
      </w:pPr>
    </w:p>
    <w:p w:rsidR="009A771A" w:rsidRDefault="009A771A">
      <w:pPr>
        <w:rPr>
          <w:b/>
        </w:rPr>
      </w:pPr>
    </w:p>
    <w:p w:rsidR="009A771A" w:rsidRDefault="009A771A">
      <w:pPr>
        <w:rPr>
          <w:b/>
        </w:rPr>
      </w:pPr>
    </w:p>
    <w:p w:rsidR="009A771A" w:rsidRDefault="009A771A">
      <w:pPr>
        <w:rPr>
          <w:b/>
        </w:rPr>
      </w:pPr>
    </w:p>
    <w:p w:rsidR="009A771A" w:rsidRDefault="009A771A">
      <w:pPr>
        <w:rPr>
          <w:b/>
        </w:rPr>
        <w:sectPr w:rsidR="009A771A">
          <w:footerReference w:type="default" r:id="rId12"/>
          <w:pgSz w:w="15840" w:h="12240" w:orient="landscape"/>
          <w:pgMar w:top="1134" w:right="1134" w:bottom="1134" w:left="1134" w:header="0" w:footer="709" w:gutter="0"/>
          <w:cols w:space="720"/>
          <w:formProt w:val="0"/>
          <w:docGrid w:linePitch="360"/>
        </w:sectPr>
      </w:pPr>
    </w:p>
    <w:p w:rsidR="009A771A" w:rsidRDefault="00886D20">
      <w:pPr>
        <w:tabs>
          <w:tab w:val="left" w:pos="1004"/>
        </w:tabs>
        <w:ind w:left="284"/>
        <w:jc w:val="both"/>
        <w:rPr>
          <w:b/>
          <w:bCs/>
          <w:color w:val="00B0F0"/>
        </w:rPr>
      </w:pPr>
      <w:r>
        <w:rPr>
          <w:b/>
          <w:bCs/>
          <w:color w:val="00B0F0"/>
        </w:rPr>
        <w:lastRenderedPageBreak/>
        <w:t>2.4.3.Tjedna zaduženja ravnatelja i stručnih suradnika škole</w:t>
      </w:r>
    </w:p>
    <w:p w:rsidR="009A771A" w:rsidRDefault="009A771A">
      <w:pPr>
        <w:jc w:val="both"/>
        <w:rPr>
          <w:b/>
          <w:bCs/>
        </w:rPr>
      </w:pPr>
    </w:p>
    <w:tbl>
      <w:tblPr>
        <w:tblW w:w="8120" w:type="dxa"/>
        <w:jc w:val="center"/>
        <w:tblLayout w:type="fixed"/>
        <w:tblLook w:val="0000" w:firstRow="0" w:lastRow="0" w:firstColumn="0" w:lastColumn="0" w:noHBand="0" w:noVBand="0"/>
      </w:tblPr>
      <w:tblGrid>
        <w:gridCol w:w="722"/>
        <w:gridCol w:w="1978"/>
        <w:gridCol w:w="1620"/>
        <w:gridCol w:w="1442"/>
        <w:gridCol w:w="1080"/>
        <w:gridCol w:w="1278"/>
      </w:tblGrid>
      <w:tr w:rsidR="009A771A">
        <w:trPr>
          <w:jc w:val="center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i/>
              </w:rPr>
            </w:pPr>
            <w:r>
              <w:rPr>
                <w:i/>
              </w:rPr>
              <w:t>Red.</w:t>
            </w:r>
          </w:p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i/>
                <w:sz w:val="22"/>
                <w:szCs w:val="22"/>
              </w:rPr>
            </w:pPr>
            <w:r>
              <w:rPr>
                <w:i/>
              </w:rPr>
              <w:t>broj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Ime i prezime</w:t>
            </w:r>
          </w:p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radnika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Struka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Radno mjesto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Radno vrijeme</w:t>
            </w:r>
          </w:p>
          <w:p w:rsidR="009A771A" w:rsidRDefault="009A771A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 sa strankama</w:t>
            </w:r>
          </w:p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(od – do)</w:t>
            </w:r>
          </w:p>
        </w:tc>
      </w:tr>
      <w:tr w:rsidR="009A771A">
        <w:trPr>
          <w:trHeight w:val="301"/>
          <w:jc w:val="center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1.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Štefica FackoVrban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FF-pedagogija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Ravnateljica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8 sati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8,00-14,00</w:t>
            </w:r>
          </w:p>
        </w:tc>
      </w:tr>
      <w:tr w:rsidR="009A771A">
        <w:trPr>
          <w:trHeight w:val="301"/>
          <w:jc w:val="center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2.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Anita Beganović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FF-pedagogija, sociologija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pedagoginja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8 sati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8,00-14,00</w:t>
            </w:r>
          </w:p>
        </w:tc>
      </w:tr>
      <w:tr w:rsidR="009A771A">
        <w:trPr>
          <w:trHeight w:val="301"/>
          <w:jc w:val="center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3.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Snježana Iveković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FF- mag. bibliotekarstva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knjižničarka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 sata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po rasporedu</w:t>
            </w:r>
          </w:p>
        </w:tc>
      </w:tr>
    </w:tbl>
    <w:p w:rsidR="009A771A" w:rsidRDefault="009A771A">
      <w:pPr>
        <w:ind w:firstLine="720"/>
        <w:jc w:val="both"/>
        <w:rPr>
          <w:b/>
          <w:bCs/>
        </w:rPr>
      </w:pPr>
    </w:p>
    <w:p w:rsidR="009A771A" w:rsidRDefault="009A771A">
      <w:pPr>
        <w:tabs>
          <w:tab w:val="left" w:pos="1004"/>
        </w:tabs>
        <w:ind w:left="284"/>
        <w:jc w:val="both"/>
        <w:rPr>
          <w:b/>
          <w:bCs/>
        </w:rPr>
      </w:pPr>
    </w:p>
    <w:p w:rsidR="009A771A" w:rsidRDefault="00886D20">
      <w:pPr>
        <w:tabs>
          <w:tab w:val="left" w:pos="1004"/>
        </w:tabs>
        <w:ind w:left="284"/>
        <w:jc w:val="both"/>
        <w:rPr>
          <w:b/>
          <w:bCs/>
          <w:color w:val="00B0F0"/>
        </w:rPr>
      </w:pPr>
      <w:r>
        <w:rPr>
          <w:b/>
          <w:bCs/>
          <w:color w:val="00B0F0"/>
        </w:rPr>
        <w:t>2.4.4. Tjedna  zaduženja ostalih radnika škole</w:t>
      </w:r>
    </w:p>
    <w:p w:rsidR="009A771A" w:rsidRDefault="009A771A">
      <w:pPr>
        <w:jc w:val="both"/>
        <w:rPr>
          <w:b/>
          <w:bCs/>
        </w:rPr>
      </w:pPr>
    </w:p>
    <w:tbl>
      <w:tblPr>
        <w:tblW w:w="8300" w:type="dxa"/>
        <w:jc w:val="center"/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621"/>
        <w:gridCol w:w="1621"/>
        <w:gridCol w:w="1079"/>
        <w:gridCol w:w="1279"/>
      </w:tblGrid>
      <w:tr w:rsidR="009A771A">
        <w:trPr>
          <w:jc w:val="center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i/>
              </w:rPr>
            </w:pPr>
            <w:r>
              <w:rPr>
                <w:i/>
              </w:rPr>
              <w:t>Red.</w:t>
            </w:r>
          </w:p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i/>
                <w:sz w:val="22"/>
                <w:szCs w:val="22"/>
              </w:rPr>
            </w:pPr>
            <w:r>
              <w:rPr>
                <w:i/>
              </w:rPr>
              <w:t>broj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Ime i prezime</w:t>
            </w:r>
          </w:p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radnika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Struka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Radno mjesto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Radno vrijeme</w:t>
            </w:r>
          </w:p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(od – do)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Broj sati</w:t>
            </w:r>
          </w:p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tjedno</w:t>
            </w:r>
          </w:p>
        </w:tc>
      </w:tr>
      <w:tr w:rsidR="009A771A">
        <w:trPr>
          <w:trHeight w:val="301"/>
          <w:jc w:val="center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1.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Ljubica Ražić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kuharska radnica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kuharica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6,00-14,00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9A771A">
        <w:trPr>
          <w:trHeight w:val="301"/>
          <w:jc w:val="center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2.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Ljiljana Tačković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NKV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čistačica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6,00-14,00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9A771A">
        <w:trPr>
          <w:trHeight w:val="301"/>
          <w:jc w:val="center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3.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Ivanka Busija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trgovkinja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čistačica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7,00-15,00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9A771A">
        <w:trPr>
          <w:trHeight w:val="301"/>
          <w:jc w:val="center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Stjepan Jastrebinac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elektrotehničar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domar-ložač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7,00-15,00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9A771A">
        <w:trPr>
          <w:trHeight w:val="301"/>
          <w:jc w:val="center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5.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Ivančica Gajdek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NKV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color w:val="00B0F0"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čistačica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   7,00-      </w:t>
            </w:r>
            <w:r w:rsidR="00E66C43">
              <w:rPr>
                <w:b w:val="0"/>
                <w:i/>
                <w:sz w:val="22"/>
                <w:szCs w:val="22"/>
              </w:rPr>
              <w:t xml:space="preserve">       </w:t>
            </w:r>
            <w:r>
              <w:rPr>
                <w:b w:val="0"/>
                <w:i/>
                <w:sz w:val="22"/>
                <w:szCs w:val="22"/>
              </w:rPr>
              <w:t>15,00</w:t>
            </w:r>
          </w:p>
          <w:p w:rsidR="009A771A" w:rsidRDefault="009A771A">
            <w:pPr>
              <w:pStyle w:val="Tijeloteksta31"/>
              <w:widowControl w:val="0"/>
              <w:rPr>
                <w:b w:val="0"/>
                <w:i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        40</w:t>
            </w:r>
          </w:p>
        </w:tc>
      </w:tr>
      <w:tr w:rsidR="009A771A">
        <w:trPr>
          <w:trHeight w:val="301"/>
          <w:jc w:val="center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6.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Maja Rizvan Skender</w:t>
            </w:r>
          </w:p>
          <w:p w:rsidR="009A771A" w:rsidRDefault="009A771A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iCs/>
              </w:rPr>
              <w:t>Stručna prvostupnica javne uprave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tajnica škole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7,00-15,00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9A771A">
        <w:trPr>
          <w:trHeight w:val="301"/>
          <w:jc w:val="center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7.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Valentino Sremić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Stručni prvostupnik ekonomije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računovođa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7,00-15,00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</w:tbl>
    <w:p w:rsidR="009A771A" w:rsidRDefault="009A771A">
      <w:pPr>
        <w:rPr>
          <w:bCs/>
          <w:sz w:val="22"/>
          <w:szCs w:val="22"/>
        </w:rPr>
        <w:sectPr w:rsidR="009A771A">
          <w:footerReference w:type="default" r:id="rId13"/>
          <w:pgSz w:w="11906" w:h="16838"/>
          <w:pgMar w:top="1134" w:right="1134" w:bottom="1134" w:left="1134" w:header="0" w:footer="709" w:gutter="0"/>
          <w:cols w:space="720"/>
          <w:formProt w:val="0"/>
          <w:docGrid w:linePitch="360"/>
        </w:sectPr>
      </w:pPr>
    </w:p>
    <w:p w:rsidR="009A771A" w:rsidRDefault="00886D20">
      <w:pPr>
        <w:pStyle w:val="Odlomakpopisa"/>
        <w:numPr>
          <w:ilvl w:val="0"/>
          <w:numId w:val="3"/>
        </w:numPr>
        <w:jc w:val="both"/>
        <w:rPr>
          <w:b/>
          <w:bCs/>
          <w:sz w:val="28"/>
          <w:highlight w:val="yellow"/>
        </w:rPr>
      </w:pPr>
      <w:r>
        <w:rPr>
          <w:b/>
          <w:bCs/>
          <w:sz w:val="28"/>
          <w:highlight w:val="yellow"/>
        </w:rPr>
        <w:lastRenderedPageBreak/>
        <w:t>PODACI O ORGANIZACIJI RADA</w:t>
      </w:r>
    </w:p>
    <w:p w:rsidR="009A771A" w:rsidRDefault="009A771A">
      <w:pPr>
        <w:ind w:left="360"/>
        <w:jc w:val="both"/>
        <w:rPr>
          <w:b/>
          <w:bCs/>
          <w:sz w:val="22"/>
          <w:szCs w:val="22"/>
        </w:rPr>
      </w:pPr>
    </w:p>
    <w:p w:rsidR="009A771A" w:rsidRDefault="00886D20">
      <w:pPr>
        <w:rPr>
          <w:b/>
          <w:color w:val="00B050"/>
        </w:rPr>
      </w:pPr>
      <w:r>
        <w:rPr>
          <w:b/>
          <w:iCs/>
          <w:color w:val="00B050"/>
        </w:rPr>
        <w:t>3.1.Organizacija smjena</w:t>
      </w:r>
    </w:p>
    <w:p w:rsidR="009A771A" w:rsidRDefault="009A771A">
      <w:pPr>
        <w:rPr>
          <w:b/>
        </w:rPr>
      </w:pPr>
    </w:p>
    <w:p w:rsidR="009A771A" w:rsidRDefault="00886D20">
      <w:pPr>
        <w:spacing w:line="360" w:lineRule="auto"/>
        <w:rPr>
          <w:i/>
        </w:rPr>
      </w:pPr>
      <w:r>
        <w:rPr>
          <w:i/>
        </w:rPr>
        <w:t>Matična škola radi samo u jednoj smjeni. Nastava počinje u 7.55 sati a dnevni raspored rada izgleda ovako:</w:t>
      </w:r>
    </w:p>
    <w:p w:rsidR="009A771A" w:rsidRDefault="009A771A">
      <w:pPr>
        <w:spacing w:line="360" w:lineRule="auto"/>
        <w:rPr>
          <w:i/>
          <w:sz w:val="6"/>
        </w:rPr>
      </w:pP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 xml:space="preserve">sat              7.55 </w:t>
      </w:r>
      <w:r w:rsidR="00E66C43">
        <w:rPr>
          <w:i/>
        </w:rPr>
        <w:t>–</w:t>
      </w:r>
      <w:r>
        <w:rPr>
          <w:i/>
        </w:rPr>
        <w:t xml:space="preserve"> 8.40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 xml:space="preserve">sat              8.45 </w:t>
      </w:r>
      <w:r w:rsidR="00E66C43">
        <w:rPr>
          <w:i/>
        </w:rPr>
        <w:t>–</w:t>
      </w:r>
      <w:r>
        <w:rPr>
          <w:i/>
        </w:rPr>
        <w:t xml:space="preserve"> 9.30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  9.45 -10.30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 10.35-11.20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 11.25-12.10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 12.05-13.00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13.05-13.50</w:t>
      </w:r>
    </w:p>
    <w:p w:rsidR="009A771A" w:rsidRDefault="00886D20">
      <w:pPr>
        <w:spacing w:line="360" w:lineRule="auto"/>
        <w:ind w:firstLine="709"/>
        <w:rPr>
          <w:i/>
        </w:rPr>
      </w:pPr>
      <w:r>
        <w:rPr>
          <w:i/>
        </w:rPr>
        <w:t>Područna škola u Hotnji radi u jednoj  smjeni .</w:t>
      </w:r>
    </w:p>
    <w:p w:rsidR="005D4090" w:rsidRDefault="00886D20">
      <w:pPr>
        <w:spacing w:line="360" w:lineRule="auto"/>
        <w:ind w:firstLine="709"/>
        <w:rPr>
          <w:i/>
          <w:color w:val="FF0000"/>
        </w:rPr>
      </w:pPr>
      <w:r>
        <w:rPr>
          <w:i/>
        </w:rPr>
        <w:t xml:space="preserve">Učenike putnike u ovoj će školskoj godini prevoziti poduzeće Autoturist </w:t>
      </w:r>
      <w:r w:rsidR="005D4090">
        <w:rPr>
          <w:i/>
          <w:color w:val="FF0000"/>
        </w:rPr>
        <w:t>.</w:t>
      </w:r>
    </w:p>
    <w:p w:rsidR="009A771A" w:rsidRDefault="00883A70">
      <w:pPr>
        <w:spacing w:line="360" w:lineRule="auto"/>
        <w:ind w:firstLine="709"/>
        <w:rPr>
          <w:i/>
        </w:rPr>
      </w:pPr>
      <w:r>
        <w:rPr>
          <w:i/>
          <w:color w:val="FF0000"/>
        </w:rPr>
        <w:t>+</w:t>
      </w:r>
      <w:r w:rsidR="00886D20" w:rsidRPr="00E93CC4">
        <w:rPr>
          <w:i/>
          <w:color w:val="FF0000"/>
        </w:rPr>
        <w:t xml:space="preserve">  </w:t>
      </w:r>
      <w:r w:rsidR="00886D20">
        <w:rPr>
          <w:i/>
        </w:rPr>
        <w:t>Za učenike s područja Sisačko-moslavačke županije također je organiziran prijevoz.</w:t>
      </w:r>
    </w:p>
    <w:p w:rsidR="009A771A" w:rsidRDefault="00886D20">
      <w:pPr>
        <w:spacing w:line="360" w:lineRule="auto"/>
        <w:ind w:firstLine="709"/>
        <w:rPr>
          <w:bCs/>
          <w:i/>
          <w:sz w:val="22"/>
          <w:szCs w:val="22"/>
        </w:rPr>
      </w:pPr>
      <w:r>
        <w:rPr>
          <w:i/>
        </w:rPr>
        <w:t xml:space="preserve">Imamo organiziranu prehranu u školskoj kuhinji. Jelovnik u školskoj kuhinji prilagođen je zdravstvenom odgoju. </w:t>
      </w:r>
    </w:p>
    <w:p w:rsidR="009A771A" w:rsidRDefault="00886D20">
      <w:pPr>
        <w:rPr>
          <w:color w:val="00B050"/>
        </w:rPr>
      </w:pPr>
      <w:r>
        <w:rPr>
          <w:b/>
          <w:bCs/>
          <w:color w:val="00B050"/>
          <w:sz w:val="22"/>
          <w:szCs w:val="22"/>
        </w:rPr>
        <w:t>3.2.</w:t>
      </w:r>
      <w:r>
        <w:rPr>
          <w:b/>
          <w:color w:val="00B050"/>
        </w:rPr>
        <w:t xml:space="preserve">Godišnji kalendar rada </w:t>
      </w:r>
    </w:p>
    <w:p w:rsidR="009A771A" w:rsidRDefault="009A771A">
      <w:pPr>
        <w:rPr>
          <w:b/>
        </w:rPr>
      </w:pPr>
    </w:p>
    <w:tbl>
      <w:tblPr>
        <w:tblStyle w:val="Svijetlareetkatablice1"/>
        <w:tblW w:w="8916" w:type="dxa"/>
        <w:tblLayout w:type="fixed"/>
        <w:tblLook w:val="0000" w:firstRow="0" w:lastRow="0" w:firstColumn="0" w:lastColumn="0" w:noHBand="0" w:noVBand="0"/>
      </w:tblPr>
      <w:tblGrid>
        <w:gridCol w:w="1462"/>
        <w:gridCol w:w="970"/>
        <w:gridCol w:w="860"/>
        <w:gridCol w:w="1094"/>
        <w:gridCol w:w="1383"/>
        <w:gridCol w:w="1701"/>
        <w:gridCol w:w="1210"/>
        <w:gridCol w:w="236"/>
      </w:tblGrid>
      <w:tr w:rsidR="009A771A">
        <w:trPr>
          <w:trHeight w:val="284"/>
        </w:trPr>
        <w:tc>
          <w:tcPr>
            <w:tcW w:w="1461" w:type="dxa"/>
            <w:vMerge w:val="restart"/>
          </w:tcPr>
          <w:p w:rsidR="009A771A" w:rsidRDefault="009A771A">
            <w:pPr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Mjesec</w:t>
            </w:r>
          </w:p>
        </w:tc>
        <w:tc>
          <w:tcPr>
            <w:tcW w:w="1954" w:type="dxa"/>
            <w:gridSpan w:val="2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Broj dana</w:t>
            </w:r>
          </w:p>
        </w:tc>
        <w:tc>
          <w:tcPr>
            <w:tcW w:w="1383" w:type="dxa"/>
            <w:vMerge w:val="restart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Blagdani </w:t>
            </w:r>
          </w:p>
        </w:tc>
        <w:tc>
          <w:tcPr>
            <w:tcW w:w="3147" w:type="dxa"/>
            <w:gridSpan w:val="3"/>
            <w:vMerge w:val="restart"/>
            <w:shd w:val="clear" w:color="auto" w:fill="FFC000"/>
          </w:tcPr>
          <w:p w:rsidR="009A771A" w:rsidRDefault="00886D2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i/>
                <w:sz w:val="18"/>
                <w:szCs w:val="18"/>
              </w:rPr>
              <w:t>Učenički praznici</w:t>
            </w:r>
          </w:p>
        </w:tc>
      </w:tr>
      <w:tr w:rsidR="009A771A">
        <w:trPr>
          <w:trHeight w:val="284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970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radnih</w:t>
            </w:r>
          </w:p>
        </w:tc>
        <w:tc>
          <w:tcPr>
            <w:tcW w:w="1094" w:type="dxa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nastavnih</w:t>
            </w:r>
          </w:p>
        </w:tc>
        <w:tc>
          <w:tcPr>
            <w:tcW w:w="1383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3147" w:type="dxa"/>
            <w:gridSpan w:val="3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 w:val="restart"/>
          </w:tcPr>
          <w:p w:rsidR="009A771A" w:rsidRDefault="00886D20">
            <w:pPr>
              <w:pBdr>
                <w:left w:val="single" w:sz="8" w:space="4" w:color="FF0000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7"/>
                <w:szCs w:val="17"/>
              </w:rPr>
              <w:t>I. polugodište</w:t>
            </w:r>
          </w:p>
          <w:p w:rsidR="009A771A" w:rsidRDefault="001631FD">
            <w:pPr>
              <w:pBdr>
                <w:left w:val="single" w:sz="8" w:space="4" w:color="FF0000"/>
              </w:pBd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8</w:t>
            </w:r>
            <w:r w:rsidR="00886D20">
              <w:rPr>
                <w:b/>
                <w:sz w:val="16"/>
                <w:szCs w:val="16"/>
              </w:rPr>
              <w:t xml:space="preserve">.rujna     </w:t>
            </w: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IX.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B92D6D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094" w:type="dxa"/>
          </w:tcPr>
          <w:p w:rsidR="009A771A" w:rsidRDefault="007B589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16</w:t>
            </w:r>
          </w:p>
        </w:tc>
        <w:tc>
          <w:tcPr>
            <w:tcW w:w="1383" w:type="dxa"/>
          </w:tcPr>
          <w:p w:rsidR="009A771A" w:rsidRDefault="00886D20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0</w:t>
            </w:r>
          </w:p>
        </w:tc>
        <w:tc>
          <w:tcPr>
            <w:tcW w:w="3147" w:type="dxa"/>
            <w:gridSpan w:val="3"/>
          </w:tcPr>
          <w:p w:rsidR="009A771A" w:rsidRDefault="00886D20">
            <w:pPr>
              <w:snapToGrid w:val="0"/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Početak nastavne godine </w:t>
            </w:r>
            <w:r w:rsidR="001631FD">
              <w:rPr>
                <w:i/>
                <w:sz w:val="14"/>
                <w:szCs w:val="14"/>
              </w:rPr>
              <w:t>8</w:t>
            </w:r>
            <w:r>
              <w:rPr>
                <w:i/>
                <w:sz w:val="14"/>
                <w:szCs w:val="14"/>
              </w:rPr>
              <w:t>.rujna  202</w:t>
            </w:r>
            <w:r w:rsidR="00B92D6D">
              <w:rPr>
                <w:i/>
                <w:sz w:val="14"/>
                <w:szCs w:val="14"/>
              </w:rPr>
              <w:t>5</w:t>
            </w:r>
            <w:r>
              <w:rPr>
                <w:i/>
                <w:sz w:val="14"/>
                <w:szCs w:val="14"/>
              </w:rPr>
              <w:t>.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X.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9F1D80"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9F1D80"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383" w:type="dxa"/>
          </w:tcPr>
          <w:p w:rsidR="009A771A" w:rsidRDefault="00886D2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0</w:t>
            </w:r>
          </w:p>
        </w:tc>
        <w:tc>
          <w:tcPr>
            <w:tcW w:w="3147" w:type="dxa"/>
            <w:gridSpan w:val="3"/>
          </w:tcPr>
          <w:p w:rsidR="009A771A" w:rsidRDefault="00886D20">
            <w:pPr>
              <w:snapToGrid w:val="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                                 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XI.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B92D6D"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1094" w:type="dxa"/>
          </w:tcPr>
          <w:p w:rsidR="009A771A" w:rsidRDefault="007B589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19</w:t>
            </w:r>
          </w:p>
        </w:tc>
        <w:tc>
          <w:tcPr>
            <w:tcW w:w="1383" w:type="dxa"/>
          </w:tcPr>
          <w:p w:rsidR="009A771A" w:rsidRDefault="00B92D6D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/>
                <w:i/>
                <w:sz w:val="14"/>
                <w:szCs w:val="14"/>
              </w:rPr>
            </w:pPr>
          </w:p>
          <w:p w:rsidR="009A771A" w:rsidRDefault="009A771A">
            <w:pPr>
              <w:snapToGrid w:val="0"/>
              <w:jc w:val="center"/>
              <w:rPr>
                <w:i/>
                <w:sz w:val="14"/>
                <w:szCs w:val="14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XII.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B92D6D"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094" w:type="dxa"/>
          </w:tcPr>
          <w:p w:rsidR="009A771A" w:rsidRDefault="00B92D6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17</w:t>
            </w:r>
          </w:p>
        </w:tc>
        <w:tc>
          <w:tcPr>
            <w:tcW w:w="1383" w:type="dxa"/>
          </w:tcPr>
          <w:p w:rsidR="009A771A" w:rsidRDefault="003209A3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3147" w:type="dxa"/>
            <w:gridSpan w:val="3"/>
          </w:tcPr>
          <w:p w:rsidR="009A771A" w:rsidRDefault="00886D20">
            <w:pPr>
              <w:snapToGrid w:val="0"/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2</w:t>
            </w:r>
            <w:r w:rsidR="00B92D6D">
              <w:rPr>
                <w:b/>
                <w:i/>
                <w:sz w:val="14"/>
                <w:szCs w:val="14"/>
              </w:rPr>
              <w:t>4</w:t>
            </w:r>
            <w:r>
              <w:rPr>
                <w:b/>
                <w:i/>
                <w:sz w:val="14"/>
                <w:szCs w:val="14"/>
              </w:rPr>
              <w:t>.prosinca do.</w:t>
            </w:r>
            <w:r w:rsidR="00B92D6D">
              <w:rPr>
                <w:b/>
                <w:i/>
                <w:sz w:val="14"/>
                <w:szCs w:val="14"/>
              </w:rPr>
              <w:t>9</w:t>
            </w:r>
            <w:r>
              <w:rPr>
                <w:b/>
                <w:i/>
                <w:sz w:val="14"/>
                <w:szCs w:val="14"/>
              </w:rPr>
              <w:t>.siječnja</w:t>
            </w:r>
          </w:p>
        </w:tc>
      </w:tr>
      <w:tr w:rsidR="009A771A">
        <w:trPr>
          <w:trHeight w:val="360"/>
        </w:trPr>
        <w:tc>
          <w:tcPr>
            <w:tcW w:w="2431" w:type="dxa"/>
            <w:gridSpan w:val="2"/>
            <w:shd w:val="clear" w:color="auto" w:fill="FFC000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UKUPNO I. polugodište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8</w:t>
            </w:r>
            <w:r w:rsidR="00B92D6D">
              <w:rPr>
                <w:b/>
                <w:i/>
                <w:sz w:val="18"/>
                <w:szCs w:val="18"/>
              </w:rPr>
              <w:t>8</w:t>
            </w:r>
          </w:p>
        </w:tc>
        <w:tc>
          <w:tcPr>
            <w:tcW w:w="1094" w:type="dxa"/>
          </w:tcPr>
          <w:p w:rsidR="009A771A" w:rsidRDefault="009F1D8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</w:t>
            </w:r>
            <w:r w:rsidR="00B92D6D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383" w:type="dxa"/>
          </w:tcPr>
          <w:p w:rsidR="009A771A" w:rsidRDefault="00B92D6D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3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 w:val="restart"/>
          </w:tcPr>
          <w:p w:rsidR="009A771A" w:rsidRDefault="00886D2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7"/>
                <w:szCs w:val="17"/>
              </w:rPr>
              <w:t>II. polugodište</w:t>
            </w:r>
          </w:p>
          <w:p w:rsidR="009A771A" w:rsidRDefault="00886D2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od </w:t>
            </w:r>
            <w:r w:rsidR="001631FD">
              <w:rPr>
                <w:b/>
                <w:sz w:val="16"/>
                <w:szCs w:val="16"/>
              </w:rPr>
              <w:t>12</w:t>
            </w:r>
            <w:r>
              <w:rPr>
                <w:b/>
                <w:sz w:val="16"/>
                <w:szCs w:val="16"/>
              </w:rPr>
              <w:t>.siječnja 202</w:t>
            </w:r>
            <w:r w:rsidR="001631FD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.</w:t>
            </w:r>
          </w:p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 xml:space="preserve">do </w:t>
            </w:r>
            <w:r w:rsidR="00B21F35">
              <w:rPr>
                <w:b/>
                <w:sz w:val="16"/>
                <w:szCs w:val="16"/>
              </w:rPr>
              <w:t>1</w:t>
            </w:r>
            <w:r w:rsidR="001631FD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.lipnja 202</w:t>
            </w:r>
            <w:r w:rsidR="001631FD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.god.</w:t>
            </w: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C52B0E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094" w:type="dxa"/>
          </w:tcPr>
          <w:p w:rsidR="009A771A" w:rsidRDefault="00715F15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  <w:r w:rsidR="00C52B0E">
              <w:rPr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1383" w:type="dxa"/>
          </w:tcPr>
          <w:p w:rsidR="009A771A" w:rsidRDefault="005D2467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9F1D80"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1094" w:type="dxa"/>
          </w:tcPr>
          <w:p w:rsidR="009A771A" w:rsidRDefault="00C52B0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20</w:t>
            </w:r>
          </w:p>
        </w:tc>
        <w:tc>
          <w:tcPr>
            <w:tcW w:w="1383" w:type="dxa"/>
          </w:tcPr>
          <w:p w:rsidR="009A771A" w:rsidRDefault="00886D20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/>
                <w:i/>
                <w:sz w:val="14"/>
                <w:szCs w:val="14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III.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C52B0E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094" w:type="dxa"/>
          </w:tcPr>
          <w:p w:rsidR="009A771A" w:rsidRDefault="00B21F35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C52B0E"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9A771A" w:rsidRDefault="007B589F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3147" w:type="dxa"/>
            <w:gridSpan w:val="3"/>
          </w:tcPr>
          <w:p w:rsidR="009A771A" w:rsidRDefault="001631FD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30.ožujak</w:t>
            </w:r>
            <w:r w:rsidR="00715F15">
              <w:rPr>
                <w:b/>
                <w:i/>
                <w:sz w:val="14"/>
                <w:szCs w:val="14"/>
              </w:rPr>
              <w:t>-</w:t>
            </w:r>
            <w:r>
              <w:rPr>
                <w:b/>
                <w:i/>
                <w:sz w:val="14"/>
                <w:szCs w:val="14"/>
              </w:rPr>
              <w:t>6</w:t>
            </w:r>
            <w:r w:rsidR="00715F15">
              <w:rPr>
                <w:b/>
                <w:i/>
                <w:sz w:val="14"/>
                <w:szCs w:val="14"/>
              </w:rPr>
              <w:t>.travnja 202</w:t>
            </w:r>
            <w:r>
              <w:rPr>
                <w:b/>
                <w:i/>
                <w:sz w:val="14"/>
                <w:szCs w:val="14"/>
              </w:rPr>
              <w:t>6</w:t>
            </w:r>
            <w:r w:rsidR="00715F15">
              <w:rPr>
                <w:b/>
                <w:i/>
                <w:sz w:val="14"/>
                <w:szCs w:val="14"/>
              </w:rPr>
              <w:t>.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IV.</w:t>
            </w:r>
          </w:p>
        </w:tc>
        <w:tc>
          <w:tcPr>
            <w:tcW w:w="860" w:type="dxa"/>
          </w:tcPr>
          <w:p w:rsidR="009A771A" w:rsidRDefault="00E76983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22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  <w:r w:rsidR="00E76983">
              <w:rPr>
                <w:b/>
                <w:i/>
                <w:sz w:val="18"/>
                <w:szCs w:val="18"/>
              </w:rPr>
              <w:t>8</w:t>
            </w:r>
          </w:p>
        </w:tc>
        <w:tc>
          <w:tcPr>
            <w:tcW w:w="1383" w:type="dxa"/>
          </w:tcPr>
          <w:p w:rsidR="009A771A" w:rsidRDefault="002D65B3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/>
                <w:i/>
                <w:sz w:val="14"/>
                <w:szCs w:val="14"/>
              </w:rPr>
            </w:pPr>
          </w:p>
          <w:p w:rsidR="009A771A" w:rsidRDefault="00886D20">
            <w:pPr>
              <w:snapToGrid w:val="0"/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.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V.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E76983"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B21F35"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9A771A" w:rsidRDefault="00886D20">
            <w:pPr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 xml:space="preserve">                </w:t>
            </w:r>
            <w:r w:rsidR="002D65B3">
              <w:rPr>
                <w:b/>
                <w:i/>
                <w:sz w:val="14"/>
                <w:szCs w:val="14"/>
              </w:rPr>
              <w:t>1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VI.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E76983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094" w:type="dxa"/>
          </w:tcPr>
          <w:p w:rsidR="009A771A" w:rsidRDefault="00E76983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</w:t>
            </w:r>
          </w:p>
        </w:tc>
        <w:tc>
          <w:tcPr>
            <w:tcW w:w="1383" w:type="dxa"/>
          </w:tcPr>
          <w:p w:rsidR="009A771A" w:rsidRDefault="002D65B3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3147" w:type="dxa"/>
            <w:gridSpan w:val="3"/>
          </w:tcPr>
          <w:p w:rsidR="009A771A" w:rsidRDefault="00B21F35">
            <w:pPr>
              <w:snapToGrid w:val="0"/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1</w:t>
            </w:r>
            <w:r w:rsidR="001631FD">
              <w:rPr>
                <w:i/>
                <w:sz w:val="14"/>
                <w:szCs w:val="14"/>
              </w:rPr>
              <w:t>2</w:t>
            </w:r>
            <w:r w:rsidR="00886D20">
              <w:rPr>
                <w:i/>
                <w:sz w:val="14"/>
                <w:szCs w:val="14"/>
              </w:rPr>
              <w:t>.lipnja  202</w:t>
            </w:r>
            <w:r w:rsidR="001631FD">
              <w:rPr>
                <w:i/>
                <w:sz w:val="14"/>
                <w:szCs w:val="14"/>
              </w:rPr>
              <w:t>6.</w:t>
            </w:r>
            <w:r w:rsidR="00886D20">
              <w:rPr>
                <w:i/>
                <w:sz w:val="14"/>
                <w:szCs w:val="14"/>
              </w:rPr>
              <w:t xml:space="preserve">.završetak nastavne godine </w:t>
            </w:r>
          </w:p>
        </w:tc>
      </w:tr>
      <w:tr w:rsidR="009A771A">
        <w:trPr>
          <w:trHeight w:val="402"/>
        </w:trPr>
        <w:tc>
          <w:tcPr>
            <w:tcW w:w="2431" w:type="dxa"/>
            <w:gridSpan w:val="2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UKUPNO II. </w:t>
            </w:r>
            <w:r w:rsidR="00E66C43">
              <w:rPr>
                <w:b/>
                <w:bCs/>
                <w:i/>
                <w:sz w:val="18"/>
                <w:szCs w:val="18"/>
              </w:rPr>
              <w:t>P</w:t>
            </w:r>
            <w:r>
              <w:rPr>
                <w:b/>
                <w:bCs/>
                <w:i/>
                <w:sz w:val="18"/>
                <w:szCs w:val="18"/>
              </w:rPr>
              <w:t>olugodište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1</w:t>
            </w:r>
            <w:r w:rsidR="007B589F">
              <w:rPr>
                <w:b/>
                <w:bCs/>
                <w:i/>
                <w:sz w:val="18"/>
                <w:szCs w:val="18"/>
              </w:rPr>
              <w:t>29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10</w:t>
            </w:r>
            <w:r w:rsidR="00E76983">
              <w:rPr>
                <w:b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1383" w:type="dxa"/>
          </w:tcPr>
          <w:p w:rsidR="009A771A" w:rsidRDefault="002D65B3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2911" w:type="dxa"/>
            <w:gridSpan w:val="2"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402"/>
        </w:trPr>
        <w:tc>
          <w:tcPr>
            <w:tcW w:w="2431" w:type="dxa"/>
            <w:gridSpan w:val="2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U K U P N O: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21</w:t>
            </w:r>
            <w:r w:rsidR="00E76983">
              <w:rPr>
                <w:b/>
                <w:bCs/>
                <w:i/>
                <w:sz w:val="18"/>
                <w:szCs w:val="18"/>
              </w:rPr>
              <w:t>7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1</w:t>
            </w:r>
            <w:r w:rsidR="007B589F">
              <w:rPr>
                <w:b/>
                <w:bCs/>
                <w:i/>
                <w:sz w:val="18"/>
                <w:szCs w:val="18"/>
              </w:rPr>
              <w:t>77</w:t>
            </w:r>
          </w:p>
        </w:tc>
        <w:tc>
          <w:tcPr>
            <w:tcW w:w="1383" w:type="dxa"/>
          </w:tcPr>
          <w:p w:rsidR="009A771A" w:rsidRDefault="002D65B3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9</w:t>
            </w:r>
          </w:p>
        </w:tc>
        <w:tc>
          <w:tcPr>
            <w:tcW w:w="2911" w:type="dxa"/>
            <w:gridSpan w:val="2"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402"/>
        </w:trPr>
        <w:tc>
          <w:tcPr>
            <w:tcW w:w="2431" w:type="dxa"/>
            <w:gridSpan w:val="2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                             VII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2</w:t>
            </w:r>
            <w:r w:rsidR="00F13503">
              <w:rPr>
                <w:b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2911" w:type="dxa"/>
            <w:gridSpan w:val="2"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402"/>
        </w:trPr>
        <w:tc>
          <w:tcPr>
            <w:tcW w:w="2431" w:type="dxa"/>
            <w:gridSpan w:val="2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                             VIII</w:t>
            </w:r>
          </w:p>
        </w:tc>
        <w:tc>
          <w:tcPr>
            <w:tcW w:w="860" w:type="dxa"/>
          </w:tcPr>
          <w:p w:rsidR="009A771A" w:rsidRDefault="006D1B19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2</w:t>
            </w:r>
            <w:r w:rsidR="009C49FA">
              <w:rPr>
                <w:b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1094" w:type="dxa"/>
          </w:tcPr>
          <w:p w:rsidR="009A771A" w:rsidRDefault="006D1B19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 </w:t>
            </w:r>
            <w:r w:rsidR="002D65B3">
              <w:rPr>
                <w:b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2911" w:type="dxa"/>
            <w:gridSpan w:val="2"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30"/>
        </w:trPr>
        <w:tc>
          <w:tcPr>
            <w:tcW w:w="4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9A771A" w:rsidRDefault="00886D20" w:rsidP="00A7235E">
            <w:pPr>
              <w:tabs>
                <w:tab w:val="right" w:pos="417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26</w:t>
            </w:r>
            <w:r w:rsidR="009C49FA">
              <w:rPr>
                <w:b/>
                <w:bCs/>
                <w:sz w:val="20"/>
                <w:szCs w:val="20"/>
              </w:rPr>
              <w:t>1</w:t>
            </w:r>
            <w:r w:rsidR="00A7235E">
              <w:rPr>
                <w:b/>
                <w:bCs/>
                <w:sz w:val="20"/>
                <w:szCs w:val="20"/>
              </w:rPr>
              <w:tab/>
            </w:r>
            <w:r w:rsidR="007B589F">
              <w:rPr>
                <w:b/>
                <w:bCs/>
                <w:sz w:val="20"/>
                <w:szCs w:val="20"/>
              </w:rPr>
              <w:t>17</w:t>
            </w:r>
            <w:r w:rsidR="002D65B3">
              <w:rPr>
                <w:b/>
                <w:bCs/>
                <w:sz w:val="20"/>
                <w:szCs w:val="20"/>
              </w:rPr>
              <w:t>8</w:t>
            </w:r>
          </w:p>
          <w:p w:rsidR="009A771A" w:rsidRDefault="009A771A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9A771A" w:rsidRDefault="00886D20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BLAGDANI I DRŽAVNI PRAZNICI REPUBLIKE HRVATSKE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napToGrid w:val="0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          1</w:t>
            </w:r>
            <w:r w:rsidR="002D65B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hRule="exact" w:val="17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</w:p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-1.studenog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>Svi sveti</w:t>
            </w:r>
          </w:p>
          <w:p w:rsidR="009A771A" w:rsidRDefault="00886D20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-18.studenog-Dan sjećanja na žrtve Domovinskog rata, Dan sjećanja na žrtvu Vukovara i Škabrnje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4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 xml:space="preserve"> -25. i 26.prosinca- Božićni blagdani Republike Hrvatske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4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-1.siječnja  Nova godina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-6.siječnja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>Bogojavljenje ili Sveta tri kralja</w:t>
            </w:r>
          </w:p>
          <w:p w:rsidR="00FC4FB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  <w:r w:rsidR="00E80813">
              <w:rPr>
                <w:i/>
                <w:sz w:val="18"/>
                <w:szCs w:val="18"/>
              </w:rPr>
              <w:t>6</w:t>
            </w:r>
            <w:r>
              <w:rPr>
                <w:i/>
                <w:sz w:val="18"/>
                <w:szCs w:val="18"/>
              </w:rPr>
              <w:t>..</w:t>
            </w:r>
            <w:r w:rsidR="00FC4FBA">
              <w:rPr>
                <w:i/>
                <w:sz w:val="18"/>
                <w:szCs w:val="18"/>
              </w:rPr>
              <w:t>travnja</w:t>
            </w:r>
            <w:r>
              <w:rPr>
                <w:i/>
                <w:sz w:val="18"/>
                <w:szCs w:val="18"/>
              </w:rPr>
              <w:t>- Uskrsni ponedjeljak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- 1.svibnja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Međunarodni praznik rada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- 30.svibnja- Dan državnosti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4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- </w:t>
            </w:r>
            <w:r w:rsidR="00E80813">
              <w:rPr>
                <w:i/>
                <w:sz w:val="18"/>
                <w:szCs w:val="18"/>
              </w:rPr>
              <w:t>4.lipanj</w:t>
            </w:r>
            <w:r w:rsidR="009741D8">
              <w:rPr>
                <w:i/>
                <w:sz w:val="18"/>
                <w:szCs w:val="18"/>
              </w:rPr>
              <w:t xml:space="preserve">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Tijelovo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  <w:p w:rsidR="009A771A" w:rsidRDefault="00886D20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-22.lipnja- Dan antifašističke borbe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-.5.kolovoza. Dan pobjede i domovinske zahvalnosti, Dan hrvatskih branitelja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 xml:space="preserve"> - 15.kolovoza Velika Gospa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30"/>
        </w:trPr>
        <w:tc>
          <w:tcPr>
            <w:tcW w:w="32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/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 OPĆINSKI BLAGDAN</w:t>
            </w:r>
          </w:p>
          <w:p w:rsidR="009A771A" w:rsidRDefault="00886D20">
            <w:pPr>
              <w:spacing w:before="120" w:after="120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-15.kolovoza 202</w:t>
            </w:r>
            <w:r w:rsidR="00090D35">
              <w:rPr>
                <w:bCs/>
                <w:i/>
                <w:sz w:val="20"/>
                <w:szCs w:val="20"/>
              </w:rPr>
              <w:t>6</w:t>
            </w:r>
            <w:r>
              <w:rPr>
                <w:bCs/>
                <w:i/>
                <w:sz w:val="20"/>
                <w:szCs w:val="20"/>
              </w:rPr>
              <w:t xml:space="preserve">. DAN OPĆINE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</w:tbl>
    <w:p w:rsidR="009A771A" w:rsidRDefault="009A771A">
      <w:pPr>
        <w:jc w:val="both"/>
        <w:rPr>
          <w:b/>
          <w:bCs/>
        </w:rPr>
      </w:pPr>
    </w:p>
    <w:p w:rsidR="009A771A" w:rsidRDefault="00886D20">
      <w:pPr>
        <w:pStyle w:val="Tijeloteksta"/>
        <w:rPr>
          <w:bCs/>
          <w:sz w:val="22"/>
          <w:szCs w:val="22"/>
        </w:rPr>
      </w:pPr>
      <w:r>
        <w:br w:type="page"/>
      </w:r>
    </w:p>
    <w:p w:rsidR="009A771A" w:rsidRDefault="00886D20">
      <w:pPr>
        <w:jc w:val="both"/>
        <w:rPr>
          <w:b/>
          <w:bCs/>
          <w:color w:val="00B050"/>
        </w:rPr>
      </w:pPr>
      <w:r>
        <w:rPr>
          <w:b/>
          <w:bCs/>
          <w:color w:val="00B050"/>
        </w:rPr>
        <w:lastRenderedPageBreak/>
        <w:t>3.3.  Podaci o broju učenika i razrednih odjela</w:t>
      </w:r>
    </w:p>
    <w:p w:rsidR="009A771A" w:rsidRDefault="009A771A">
      <w:pPr>
        <w:tabs>
          <w:tab w:val="left" w:pos="3240"/>
        </w:tabs>
        <w:jc w:val="both"/>
        <w:rPr>
          <w:b/>
          <w:bCs/>
        </w:rPr>
      </w:pPr>
    </w:p>
    <w:tbl>
      <w:tblPr>
        <w:tblW w:w="6287" w:type="dxa"/>
        <w:jc w:val="center"/>
        <w:tblLayout w:type="fixed"/>
        <w:tblLook w:val="0000" w:firstRow="0" w:lastRow="0" w:firstColumn="0" w:lastColumn="0" w:noHBand="0" w:noVBand="0"/>
      </w:tblPr>
      <w:tblGrid>
        <w:gridCol w:w="1135"/>
        <w:gridCol w:w="765"/>
        <w:gridCol w:w="774"/>
        <w:gridCol w:w="755"/>
        <w:gridCol w:w="1152"/>
        <w:gridCol w:w="1706"/>
      </w:tblGrid>
      <w:tr w:rsidR="009A771A">
        <w:trPr>
          <w:cantSplit/>
          <w:trHeight w:val="347"/>
          <w:jc w:val="center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Razred</w:t>
            </w:r>
          </w:p>
        </w:tc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left="-99" w:right="-132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učenika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odjela</w:t>
            </w:r>
          </w:p>
        </w:tc>
        <w:tc>
          <w:tcPr>
            <w:tcW w:w="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left="-108" w:right="-11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ponav-ljača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left="-115" w:right="-4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primjereni oblik školovanja (uče. </w:t>
            </w:r>
            <w:r w:rsidR="00E66C43">
              <w:rPr>
                <w:b/>
                <w:bCs/>
                <w:i/>
                <w:sz w:val="20"/>
                <w:szCs w:val="20"/>
              </w:rPr>
              <w:t>S</w:t>
            </w:r>
            <w:r>
              <w:rPr>
                <w:b/>
                <w:bCs/>
                <w:i/>
                <w:sz w:val="20"/>
                <w:szCs w:val="20"/>
              </w:rPr>
              <w:t xml:space="preserve"> rje.)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Ime i prezime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2"/>
                <w:szCs w:val="22"/>
              </w:rPr>
              <w:t>razrednika</w:t>
            </w:r>
          </w:p>
          <w:p w:rsidR="009A771A" w:rsidRDefault="009A771A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9A771A">
        <w:trPr>
          <w:cantSplit/>
          <w:trHeight w:val="523"/>
          <w:jc w:val="center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i/>
              </w:rPr>
            </w:pP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</w:t>
            </w:r>
            <w:r w:rsidR="00C93802">
              <w:rPr>
                <w:b/>
                <w:bCs/>
                <w:i/>
                <w:sz w:val="20"/>
                <w:szCs w:val="20"/>
              </w:rPr>
              <w:t>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C93802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Željka čaić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C93802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Jelena Erent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6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III.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Tomislav Jelić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6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IV.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Jasminka Podlejan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33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PRO Hotnja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</w:rPr>
              <w:t>Smiljana Levar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UKUPNO I.–IV.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AD7F56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6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V.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F10583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  <w:r w:rsidR="00131652">
              <w:rPr>
                <w:b/>
                <w:bCs/>
                <w:i/>
              </w:rPr>
              <w:t>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Melita Jurilj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33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VI.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  <w:r w:rsidR="00131652">
              <w:rPr>
                <w:b/>
                <w:bCs/>
                <w:i/>
              </w:rPr>
              <w:t>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Pr="00557486" w:rsidRDefault="00131652">
            <w:pPr>
              <w:widowControl w:val="0"/>
              <w:jc w:val="center"/>
              <w:rPr>
                <w:bCs/>
                <w:i/>
                <w:sz w:val="22"/>
                <w:szCs w:val="22"/>
              </w:rPr>
            </w:pPr>
            <w:r>
              <w:rPr>
                <w:i/>
              </w:rPr>
              <w:t>Sanja Milković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VII.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Mirjana Malbašić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VIII.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</w:rPr>
              <w:t>Stevo Jurić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182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ind w:left="-96" w:right="-18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V. </w:t>
            </w:r>
            <w:r w:rsidR="00E66C43">
              <w:rPr>
                <w:b/>
                <w:bCs/>
                <w:i/>
                <w:sz w:val="20"/>
                <w:szCs w:val="20"/>
              </w:rPr>
              <w:t>–</w:t>
            </w:r>
            <w:r>
              <w:rPr>
                <w:b/>
                <w:bCs/>
                <w:i/>
                <w:sz w:val="20"/>
                <w:szCs w:val="20"/>
              </w:rPr>
              <w:t xml:space="preserve"> VIII.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  </w:t>
            </w:r>
            <w:r w:rsidR="00131652">
              <w:rPr>
                <w:b/>
                <w:bCs/>
                <w:i/>
              </w:rPr>
              <w:t>5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182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ind w:left="-96" w:right="-18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 I. </w:t>
            </w:r>
            <w:r w:rsidR="00E66C43">
              <w:rPr>
                <w:b/>
                <w:bCs/>
                <w:i/>
                <w:sz w:val="20"/>
                <w:szCs w:val="20"/>
              </w:rPr>
              <w:t>–</w:t>
            </w:r>
            <w:r>
              <w:rPr>
                <w:b/>
                <w:bCs/>
                <w:i/>
                <w:sz w:val="20"/>
                <w:szCs w:val="20"/>
              </w:rPr>
              <w:t xml:space="preserve"> VIII.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10</w:t>
            </w:r>
            <w:r w:rsidR="00131652">
              <w:rPr>
                <w:b/>
                <w:bCs/>
                <w:i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9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31652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</w:tr>
    </w:tbl>
    <w:p w:rsidR="009A771A" w:rsidRDefault="009A771A">
      <w:pPr>
        <w:tabs>
          <w:tab w:val="left" w:pos="3240"/>
        </w:tabs>
        <w:jc w:val="both"/>
        <w:rPr>
          <w:bCs/>
          <w:sz w:val="22"/>
          <w:szCs w:val="22"/>
        </w:rPr>
      </w:pPr>
    </w:p>
    <w:p w:rsidR="009A771A" w:rsidRDefault="00886D20">
      <w:pPr>
        <w:rPr>
          <w:b/>
          <w:color w:val="00B050"/>
        </w:rPr>
      </w:pPr>
      <w:r>
        <w:rPr>
          <w:b/>
          <w:color w:val="00B050"/>
        </w:rPr>
        <w:t>3.4. Primjereni oblik školovanja po razredima i oblicima rada</w:t>
      </w:r>
    </w:p>
    <w:p w:rsidR="009A771A" w:rsidRDefault="009A771A">
      <w:pPr>
        <w:jc w:val="both"/>
        <w:rPr>
          <w:b/>
        </w:rPr>
      </w:pPr>
    </w:p>
    <w:tbl>
      <w:tblPr>
        <w:tblW w:w="9513" w:type="dxa"/>
        <w:jc w:val="center"/>
        <w:tblLayout w:type="fixed"/>
        <w:tblLook w:val="0000" w:firstRow="0" w:lastRow="0" w:firstColumn="0" w:lastColumn="0" w:noHBand="0" w:noVBand="0"/>
      </w:tblPr>
      <w:tblGrid>
        <w:gridCol w:w="3109"/>
        <w:gridCol w:w="662"/>
        <w:gridCol w:w="669"/>
        <w:gridCol w:w="677"/>
        <w:gridCol w:w="669"/>
        <w:gridCol w:w="665"/>
        <w:gridCol w:w="666"/>
        <w:gridCol w:w="678"/>
        <w:gridCol w:w="775"/>
        <w:gridCol w:w="943"/>
      </w:tblGrid>
      <w:tr w:rsidR="009A771A">
        <w:trPr>
          <w:cantSplit/>
          <w:trHeight w:hRule="exact" w:val="284"/>
          <w:jc w:val="center"/>
        </w:trPr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Rješenjem određen oblik rada</w:t>
            </w:r>
          </w:p>
        </w:tc>
        <w:tc>
          <w:tcPr>
            <w:tcW w:w="54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Broj učenika s primjerenim oblikom školovanja po razredima</w:t>
            </w:r>
          </w:p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Cs/>
                <w:sz w:val="22"/>
                <w:szCs w:val="22"/>
              </w:rPr>
            </w:pPr>
            <w:r>
              <w:rPr>
                <w:b/>
                <w:i/>
                <w:sz w:val="18"/>
                <w:szCs w:val="18"/>
              </w:rPr>
              <w:t>Ukupno</w:t>
            </w:r>
          </w:p>
        </w:tc>
      </w:tr>
      <w:tr w:rsidR="009A771A">
        <w:trPr>
          <w:cantSplit/>
          <w:trHeight w:val="286"/>
          <w:jc w:val="center"/>
        </w:trPr>
        <w:tc>
          <w:tcPr>
            <w:tcW w:w="3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II.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III.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IV.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V.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VI.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VII.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VIII.</w:t>
            </w:r>
          </w:p>
        </w:tc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</w:tr>
      <w:tr w:rsidR="009A771A">
        <w:trPr>
          <w:trHeight w:val="504"/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i/>
                <w:sz w:val="20"/>
                <w:szCs w:val="20"/>
              </w:rPr>
              <w:t>Model individualizacije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color w:val="C0504D" w:themeColor="accent2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138D4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21BE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138D4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0574AC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</w:tr>
      <w:tr w:rsidR="009A771A">
        <w:trPr>
          <w:trHeight w:val="532"/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i/>
                <w:sz w:val="20"/>
                <w:szCs w:val="20"/>
              </w:rPr>
              <w:t>Prilagođeni program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138D4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D5331F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0574AC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  <w:p w:rsidR="009A771A" w:rsidRDefault="000574AC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</w:tr>
      <w:tr w:rsidR="009A771A">
        <w:trPr>
          <w:trHeight w:val="504"/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i/>
                <w:sz w:val="20"/>
                <w:szCs w:val="20"/>
              </w:rPr>
              <w:t>Posebni program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</w:tr>
    </w:tbl>
    <w:p w:rsidR="009A771A" w:rsidRDefault="009A771A">
      <w:pPr>
        <w:jc w:val="both"/>
        <w:rPr>
          <w:b/>
          <w:i/>
        </w:rPr>
      </w:pPr>
    </w:p>
    <w:p w:rsidR="009A771A" w:rsidRDefault="00886D20">
      <w:pPr>
        <w:pStyle w:val="Tijeloteksta"/>
        <w:rPr>
          <w:bCs/>
          <w:sz w:val="22"/>
          <w:szCs w:val="22"/>
        </w:rPr>
      </w:pPr>
      <w:r>
        <w:br w:type="page"/>
      </w:r>
    </w:p>
    <w:p w:rsidR="009A771A" w:rsidRDefault="00886D20">
      <w:pPr>
        <w:pStyle w:val="Odlomakpopisa"/>
        <w:numPr>
          <w:ilvl w:val="0"/>
          <w:numId w:val="3"/>
        </w:numPr>
        <w:jc w:val="both"/>
        <w:rPr>
          <w:b/>
          <w:bCs/>
          <w:sz w:val="28"/>
          <w:highlight w:val="yellow"/>
          <w:lang w:eastAsia="hr-HR"/>
        </w:rPr>
      </w:pPr>
      <w:r>
        <w:rPr>
          <w:b/>
          <w:bCs/>
          <w:sz w:val="28"/>
          <w:highlight w:val="yellow"/>
          <w:lang w:eastAsia="hr-HR"/>
        </w:rPr>
        <w:lastRenderedPageBreak/>
        <w:t xml:space="preserve">TJEDNI I GODIŠNJI BROJ SATI PO RAZREDIMA I OBLICIMA ODGOJNO- OBRAZOVNOG RADA  </w:t>
      </w: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Pr="00A65905" w:rsidRDefault="00886D20" w:rsidP="00A65905">
      <w:pPr>
        <w:pStyle w:val="Odlomakpopisa"/>
        <w:numPr>
          <w:ilvl w:val="1"/>
          <w:numId w:val="3"/>
        </w:numPr>
        <w:jc w:val="both"/>
        <w:rPr>
          <w:b/>
          <w:bCs/>
          <w:color w:val="00B050"/>
          <w:lang w:eastAsia="hr-HR"/>
        </w:rPr>
      </w:pPr>
      <w:r w:rsidRPr="00A65905">
        <w:rPr>
          <w:b/>
          <w:bCs/>
          <w:color w:val="00B050"/>
          <w:lang w:eastAsia="hr-HR"/>
        </w:rPr>
        <w:t xml:space="preserve">Tjedni i godišnji broj nastavnih sati za obvezne nastavne predmete po razredima </w:t>
      </w:r>
    </w:p>
    <w:p w:rsidR="009A771A" w:rsidRDefault="009A771A">
      <w:pPr>
        <w:jc w:val="both"/>
        <w:rPr>
          <w:b/>
          <w:bCs/>
          <w:lang w:eastAsia="hr-HR"/>
        </w:rPr>
      </w:pPr>
    </w:p>
    <w:tbl>
      <w:tblPr>
        <w:tblW w:w="10061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1357"/>
        <w:gridCol w:w="461"/>
        <w:gridCol w:w="620"/>
        <w:gridCol w:w="480"/>
        <w:gridCol w:w="654"/>
        <w:gridCol w:w="427"/>
        <w:gridCol w:w="604"/>
        <w:gridCol w:w="429"/>
        <w:gridCol w:w="585"/>
        <w:gridCol w:w="482"/>
        <w:gridCol w:w="650"/>
        <w:gridCol w:w="461"/>
        <w:gridCol w:w="641"/>
        <w:gridCol w:w="463"/>
        <w:gridCol w:w="581"/>
        <w:gridCol w:w="461"/>
        <w:gridCol w:w="705"/>
      </w:tblGrid>
      <w:tr w:rsidR="009A771A">
        <w:trPr>
          <w:cantSplit/>
          <w:trHeight w:hRule="exact" w:val="567"/>
        </w:trPr>
        <w:tc>
          <w:tcPr>
            <w:tcW w:w="13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8704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</w:tr>
      <w:tr w:rsidR="009A771A">
        <w:trPr>
          <w:cantSplit/>
          <w:trHeight w:val="357"/>
        </w:trPr>
        <w:tc>
          <w:tcPr>
            <w:tcW w:w="13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3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1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0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16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8.</w:t>
            </w:r>
          </w:p>
        </w:tc>
      </w:tr>
      <w:tr w:rsidR="009A771A">
        <w:trPr>
          <w:cantSplit/>
          <w:trHeight w:hRule="exact" w:val="363"/>
        </w:trPr>
        <w:tc>
          <w:tcPr>
            <w:tcW w:w="13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350</w:t>
            </w:r>
          </w:p>
        </w:tc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175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48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5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4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46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140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140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 w:rsidP="00EC030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55323F">
              <w:rPr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Strani jezik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 w:rsidP="00883A7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3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</w:tr>
      <w:tr w:rsidR="009A771A">
        <w:trPr>
          <w:trHeight w:hRule="exact" w:val="707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</w:rPr>
            </w:pP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55323F">
              <w:rPr>
                <w:sz w:val="20"/>
                <w:szCs w:val="20"/>
              </w:rPr>
              <w:t>140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 xml:space="preserve">Tjelesna i zdr. </w:t>
            </w:r>
            <w:r w:rsidR="00E66C43">
              <w:rPr>
                <w:b/>
                <w:bCs/>
                <w:sz w:val="18"/>
                <w:szCs w:val="18"/>
              </w:rPr>
              <w:t>K</w:t>
            </w:r>
            <w:r>
              <w:rPr>
                <w:b/>
                <w:bCs/>
                <w:sz w:val="18"/>
                <w:szCs w:val="18"/>
              </w:rPr>
              <w:t>ultura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55323F">
              <w:rPr>
                <w:sz w:val="20"/>
                <w:szCs w:val="20"/>
              </w:rPr>
              <w:t>210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Informatika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</w:t>
            </w:r>
          </w:p>
        </w:tc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5323F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1260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630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</w:t>
            </w:r>
          </w:p>
        </w:tc>
        <w:tc>
          <w:tcPr>
            <w:tcW w:w="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</w:t>
            </w:r>
          </w:p>
        </w:tc>
        <w:tc>
          <w:tcPr>
            <w:tcW w:w="4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</w:tr>
    </w:tbl>
    <w:p w:rsidR="009A771A" w:rsidRDefault="009A771A">
      <w:pPr>
        <w:jc w:val="both"/>
        <w:rPr>
          <w:b/>
          <w:bCs/>
        </w:rPr>
      </w:pPr>
    </w:p>
    <w:p w:rsidR="009A771A" w:rsidRDefault="009A771A">
      <w:pPr>
        <w:jc w:val="both"/>
        <w:rPr>
          <w:b/>
          <w:bCs/>
        </w:rPr>
      </w:pPr>
    </w:p>
    <w:p w:rsidR="009A771A" w:rsidRDefault="00886D20">
      <w:pPr>
        <w:rPr>
          <w:bCs/>
          <w:sz w:val="22"/>
          <w:szCs w:val="22"/>
        </w:rPr>
      </w:pPr>
      <w:r>
        <w:t xml:space="preserve"> (</w:t>
      </w:r>
      <w:r>
        <w:rPr>
          <w:b/>
          <w:i/>
        </w:rPr>
        <w:t>T</w:t>
      </w:r>
      <w:r>
        <w:rPr>
          <w:i/>
        </w:rPr>
        <w:t xml:space="preserve"> – tjedni broj sati; </w:t>
      </w:r>
      <w:r>
        <w:rPr>
          <w:b/>
          <w:i/>
        </w:rPr>
        <w:t>G</w:t>
      </w:r>
      <w:r>
        <w:rPr>
          <w:i/>
        </w:rPr>
        <w:t xml:space="preserve"> – godišnji broj sati</w:t>
      </w:r>
      <w:r>
        <w:t>).</w:t>
      </w:r>
    </w:p>
    <w:p w:rsidR="009A771A" w:rsidRDefault="009A771A">
      <w:pPr>
        <w:rPr>
          <w:b/>
        </w:rPr>
      </w:pPr>
    </w:p>
    <w:p w:rsidR="009A771A" w:rsidRDefault="00886D20">
      <w:pPr>
        <w:pStyle w:val="Tijeloteksta"/>
        <w:rPr>
          <w:bCs/>
          <w:sz w:val="22"/>
          <w:szCs w:val="22"/>
        </w:rPr>
      </w:pPr>
      <w:r>
        <w:br w:type="page"/>
      </w:r>
    </w:p>
    <w:p w:rsidR="009A771A" w:rsidRDefault="00886D20">
      <w:pPr>
        <w:jc w:val="both"/>
        <w:rPr>
          <w:b/>
          <w:color w:val="00B050"/>
          <w:sz w:val="20"/>
          <w:szCs w:val="20"/>
        </w:rPr>
      </w:pPr>
      <w:r>
        <w:rPr>
          <w:b/>
          <w:bCs/>
          <w:color w:val="00B050"/>
          <w:lang w:eastAsia="hr-HR"/>
        </w:rPr>
        <w:lastRenderedPageBreak/>
        <w:t>4.2. Tjedni i godišnji broj nastavnih sati za ostale oblike odgojno-obrazovnog rada</w:t>
      </w:r>
    </w:p>
    <w:p w:rsidR="009A771A" w:rsidRDefault="009A771A">
      <w:pPr>
        <w:jc w:val="both"/>
        <w:rPr>
          <w:b/>
          <w:sz w:val="20"/>
          <w:szCs w:val="20"/>
        </w:rPr>
      </w:pPr>
    </w:p>
    <w:p w:rsidR="009A771A" w:rsidRDefault="00886D20">
      <w:pPr>
        <w:spacing w:line="360" w:lineRule="auto"/>
        <w:ind w:left="708"/>
        <w:jc w:val="both"/>
        <w:rPr>
          <w:b/>
          <w:bCs/>
          <w:color w:val="00B0F0"/>
          <w:lang w:eastAsia="hr-HR"/>
        </w:rPr>
      </w:pPr>
      <w:r>
        <w:rPr>
          <w:b/>
          <w:color w:val="00B0F0"/>
        </w:rPr>
        <w:t xml:space="preserve">4.2.1. </w:t>
      </w:r>
      <w:r>
        <w:rPr>
          <w:b/>
          <w:bCs/>
          <w:color w:val="00B0F0"/>
          <w:lang w:eastAsia="hr-HR"/>
        </w:rPr>
        <w:t>Tjedni i godišnji broj nastavnih sati izborne nastave</w:t>
      </w:r>
    </w:p>
    <w:p w:rsidR="009A771A" w:rsidRDefault="00886D20">
      <w:pPr>
        <w:spacing w:afterAutospacing="1" w:line="360" w:lineRule="auto"/>
        <w:ind w:left="708"/>
        <w:jc w:val="both"/>
        <w:rPr>
          <w:b/>
          <w:bCs/>
          <w:color w:val="00B0F0"/>
          <w:lang w:eastAsia="hr-HR"/>
        </w:rPr>
      </w:pPr>
      <w:r>
        <w:rPr>
          <w:b/>
          <w:bCs/>
          <w:color w:val="00B0F0"/>
          <w:lang w:eastAsia="hr-HR"/>
        </w:rPr>
        <w:t>4.2.1.1. Tjedni i godišnji broj nastavnih sati izborne nastave vjeronauka</w:t>
      </w:r>
    </w:p>
    <w:tbl>
      <w:tblPr>
        <w:tblW w:w="7309" w:type="dxa"/>
        <w:jc w:val="center"/>
        <w:tblLayout w:type="fixed"/>
        <w:tblLook w:val="0000" w:firstRow="0" w:lastRow="0" w:firstColumn="0" w:lastColumn="0" w:noHBand="0" w:noVBand="0"/>
      </w:tblPr>
      <w:tblGrid>
        <w:gridCol w:w="677"/>
        <w:gridCol w:w="969"/>
        <w:gridCol w:w="1022"/>
        <w:gridCol w:w="836"/>
        <w:gridCol w:w="2179"/>
        <w:gridCol w:w="798"/>
        <w:gridCol w:w="828"/>
      </w:tblGrid>
      <w:tr w:rsidR="009A771A">
        <w:trPr>
          <w:cantSplit/>
          <w:trHeight w:hRule="exact" w:val="355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center"/>
          </w:tcPr>
          <w:p w:rsidR="009A771A" w:rsidRDefault="00886D20">
            <w:pPr>
              <w:widowControl w:val="0"/>
              <w:spacing w:line="360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F4EDF" w:rsidP="00C41248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1</w:t>
            </w:r>
            <w:r w:rsidR="00E138D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Sanja Milković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E138D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E138D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E138D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340"/>
          <w:jc w:val="center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E138D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E138D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9A771A">
        <w:trPr>
          <w:cantSplit/>
          <w:trHeight w:val="360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bottom"/>
          </w:tcPr>
          <w:p w:rsidR="009A771A" w:rsidRDefault="00886D20">
            <w:pPr>
              <w:widowControl w:val="0"/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E43778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E138D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Sanja Milković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val="478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E138D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 xml:space="preserve">              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val="36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F15FB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 xml:space="preserve">              „  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val="36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CF6DB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 xml:space="preserve">              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CF6DB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280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E43778">
              <w:rPr>
                <w:b/>
                <w:bCs/>
                <w:sz w:val="20"/>
                <w:szCs w:val="20"/>
              </w:rPr>
              <w:t>0</w:t>
            </w:r>
            <w:r w:rsidR="00CF6DB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630</w:t>
            </w:r>
          </w:p>
        </w:tc>
      </w:tr>
    </w:tbl>
    <w:p w:rsidR="009A771A" w:rsidRDefault="009A771A">
      <w:pPr>
        <w:jc w:val="both"/>
        <w:rPr>
          <w:b/>
        </w:rPr>
      </w:pPr>
    </w:p>
    <w:p w:rsidR="009A771A" w:rsidRDefault="00886D20">
      <w:pPr>
        <w:ind w:left="708"/>
        <w:jc w:val="both"/>
        <w:rPr>
          <w:b/>
          <w:bCs/>
          <w:color w:val="00B0F0"/>
          <w:lang w:eastAsia="hr-HR"/>
        </w:rPr>
      </w:pPr>
      <w:r>
        <w:rPr>
          <w:b/>
          <w:bCs/>
          <w:color w:val="00B0F0"/>
          <w:lang w:eastAsia="hr-HR"/>
        </w:rPr>
        <w:t>4.2.1.2. Tjedni i godišnji broj nastavnih sati izborne nastave njemačkog jezika</w:t>
      </w:r>
    </w:p>
    <w:p w:rsidR="009A771A" w:rsidRDefault="009A771A">
      <w:pPr>
        <w:ind w:left="708"/>
        <w:jc w:val="both"/>
        <w:rPr>
          <w:b/>
          <w:color w:val="00B0F0"/>
        </w:rPr>
      </w:pPr>
    </w:p>
    <w:p w:rsidR="009A771A" w:rsidRDefault="009A771A">
      <w:pPr>
        <w:jc w:val="both"/>
        <w:rPr>
          <w:b/>
        </w:rPr>
      </w:pPr>
    </w:p>
    <w:tbl>
      <w:tblPr>
        <w:tblW w:w="7309" w:type="dxa"/>
        <w:jc w:val="center"/>
        <w:tblLayout w:type="fixed"/>
        <w:tblLook w:val="0000" w:firstRow="0" w:lastRow="0" w:firstColumn="0" w:lastColumn="0" w:noHBand="0" w:noVBand="0"/>
      </w:tblPr>
      <w:tblGrid>
        <w:gridCol w:w="677"/>
        <w:gridCol w:w="994"/>
        <w:gridCol w:w="997"/>
        <w:gridCol w:w="836"/>
        <w:gridCol w:w="2179"/>
        <w:gridCol w:w="798"/>
        <w:gridCol w:w="828"/>
      </w:tblGrid>
      <w:tr w:rsidR="009A771A">
        <w:trPr>
          <w:cantSplit/>
          <w:trHeight w:hRule="exact" w:val="355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center"/>
          </w:tcPr>
          <w:p w:rsidR="009A771A" w:rsidRDefault="00886D20">
            <w:pPr>
              <w:widowControl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Njemački jezik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9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255CF1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F15FB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Maja Kovačević</w:t>
            </w:r>
          </w:p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</w:t>
            </w: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15FB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VI.</w:t>
            </w: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</w:t>
            </w:r>
            <w:r w:rsidR="00F15FB5">
              <w:rPr>
                <w:b/>
                <w:bCs/>
                <w:sz w:val="20"/>
                <w:szCs w:val="20"/>
              </w:rPr>
              <w:t xml:space="preserve">  </w:t>
            </w:r>
            <w:r w:rsidR="00FF4EDF">
              <w:rPr>
                <w:b/>
                <w:bCs/>
                <w:sz w:val="20"/>
                <w:szCs w:val="20"/>
              </w:rPr>
              <w:t xml:space="preserve"> </w:t>
            </w:r>
            <w:r w:rsidR="00F15FB5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16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15FB5">
            <w:pPr>
              <w:widowControl w:val="0"/>
              <w:jc w:val="center"/>
              <w:rPr>
                <w:rFonts w:eastAsia="Comic Sans MS"/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 – VIII.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83F0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F15FB5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</w:tbl>
    <w:p w:rsidR="009A771A" w:rsidRDefault="009A771A">
      <w:pPr>
        <w:jc w:val="both"/>
        <w:rPr>
          <w:b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886D20">
      <w:pPr>
        <w:ind w:left="708"/>
        <w:jc w:val="both"/>
        <w:rPr>
          <w:b/>
          <w:bCs/>
          <w:color w:val="00B0F0"/>
          <w:lang w:eastAsia="hr-HR"/>
        </w:rPr>
      </w:pPr>
      <w:r>
        <w:rPr>
          <w:b/>
          <w:bCs/>
          <w:color w:val="00B0F0"/>
          <w:lang w:eastAsia="hr-HR"/>
        </w:rPr>
        <w:t xml:space="preserve">4.2.1.3. Tjedni i godišnji broj nastavnih sati izborne nastave informatike </w:t>
      </w:r>
    </w:p>
    <w:p w:rsidR="009A771A" w:rsidRDefault="009A771A">
      <w:pPr>
        <w:ind w:left="708"/>
        <w:jc w:val="both"/>
        <w:rPr>
          <w:b/>
          <w:color w:val="00B0F0"/>
        </w:rPr>
      </w:pPr>
    </w:p>
    <w:tbl>
      <w:tblPr>
        <w:tblW w:w="7309" w:type="dxa"/>
        <w:jc w:val="center"/>
        <w:tblLayout w:type="fixed"/>
        <w:tblLook w:val="0000" w:firstRow="0" w:lastRow="0" w:firstColumn="0" w:lastColumn="0" w:noHBand="0" w:noVBand="0"/>
      </w:tblPr>
      <w:tblGrid>
        <w:gridCol w:w="677"/>
        <w:gridCol w:w="969"/>
        <w:gridCol w:w="1022"/>
        <w:gridCol w:w="836"/>
        <w:gridCol w:w="2179"/>
        <w:gridCol w:w="798"/>
        <w:gridCol w:w="828"/>
      </w:tblGrid>
      <w:tr w:rsidR="009A771A">
        <w:trPr>
          <w:cantSplit/>
          <w:trHeight w:hRule="exact" w:val="355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center"/>
          </w:tcPr>
          <w:p w:rsidR="009A771A" w:rsidRDefault="00886D20">
            <w:pPr>
              <w:widowControl w:val="0"/>
              <w:spacing w:line="360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464F8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15756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15756E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Josipa Lukinić Horvačić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15756E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</w:t>
            </w:r>
            <w:r w:rsidR="0015756E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15756E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340"/>
          <w:jc w:val="center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15756E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15756E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9A771A">
        <w:trPr>
          <w:cantSplit/>
          <w:trHeight w:val="360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bottom"/>
          </w:tcPr>
          <w:p w:rsidR="009A771A" w:rsidRDefault="00886D20">
            <w:pPr>
              <w:widowControl w:val="0"/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Informatika 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15756E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15756E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Josipa Lukinić Horvačić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val="686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464F8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 xml:space="preserve">              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VII. – VIII.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464F8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15756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7E540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15756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490</w:t>
            </w:r>
          </w:p>
        </w:tc>
      </w:tr>
    </w:tbl>
    <w:p w:rsidR="009A771A" w:rsidRDefault="009A771A">
      <w:pPr>
        <w:jc w:val="both"/>
        <w:rPr>
          <w:b/>
        </w:rPr>
      </w:pPr>
    </w:p>
    <w:p w:rsidR="009A771A" w:rsidRDefault="009A771A">
      <w:pPr>
        <w:ind w:left="708"/>
        <w:jc w:val="both"/>
        <w:rPr>
          <w:b/>
          <w:bCs/>
          <w:lang w:eastAsia="hr-HR"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Pr="00A65905" w:rsidRDefault="00886D20" w:rsidP="00A65905">
      <w:pPr>
        <w:pStyle w:val="Odlomakpopisa"/>
        <w:numPr>
          <w:ilvl w:val="0"/>
          <w:numId w:val="3"/>
        </w:numPr>
        <w:spacing w:after="140"/>
        <w:rPr>
          <w:b/>
          <w:i/>
          <w:sz w:val="28"/>
          <w:szCs w:val="28"/>
          <w:highlight w:val="yellow"/>
          <w:lang w:val="de-DE"/>
        </w:rPr>
      </w:pPr>
      <w:r w:rsidRPr="00A65905">
        <w:rPr>
          <w:b/>
          <w:i/>
          <w:sz w:val="28"/>
          <w:szCs w:val="28"/>
          <w:highlight w:val="yellow"/>
          <w:lang w:val="de-DE"/>
        </w:rPr>
        <w:t>PLAN RADA STRUČNIH ORGANA, ORGANA UPRAVLJANJA</w:t>
      </w:r>
    </w:p>
    <w:p w:rsidR="009A771A" w:rsidRDefault="009A771A">
      <w:pPr>
        <w:spacing w:after="140"/>
        <w:ind w:left="780"/>
        <w:contextualSpacing/>
        <w:rPr>
          <w:b/>
          <w:i/>
          <w:sz w:val="28"/>
          <w:szCs w:val="28"/>
          <w:lang w:val="de-DE"/>
        </w:rPr>
      </w:pPr>
    </w:p>
    <w:p w:rsidR="009A771A" w:rsidRDefault="00886D20" w:rsidP="00A65905">
      <w:pPr>
        <w:numPr>
          <w:ilvl w:val="1"/>
          <w:numId w:val="3"/>
        </w:numPr>
        <w:spacing w:after="140"/>
        <w:contextualSpacing/>
        <w:rPr>
          <w:i/>
          <w:color w:val="00B050"/>
          <w:lang w:val="de-DE"/>
        </w:rPr>
      </w:pPr>
      <w:r>
        <w:rPr>
          <w:b/>
          <w:iCs/>
          <w:color w:val="00B050"/>
        </w:rPr>
        <w:t>Plan rada učiteljskog vijeća  i razrednih vijeća</w:t>
      </w:r>
    </w:p>
    <w:p w:rsidR="009A771A" w:rsidRDefault="009A771A">
      <w:pPr>
        <w:rPr>
          <w:i/>
          <w:lang w:val="de-DE"/>
        </w:rPr>
      </w:pPr>
    </w:p>
    <w:p w:rsidR="009A771A" w:rsidRDefault="00886D20">
      <w:pPr>
        <w:numPr>
          <w:ilvl w:val="0"/>
          <w:numId w:val="4"/>
        </w:numPr>
        <w:rPr>
          <w:i/>
        </w:rPr>
      </w:pPr>
      <w:r>
        <w:rPr>
          <w:i/>
        </w:rPr>
        <w:t>sjednica</w:t>
      </w:r>
    </w:p>
    <w:p w:rsidR="009A771A" w:rsidRDefault="00886D20">
      <w:pPr>
        <w:spacing w:line="360" w:lineRule="auto"/>
        <w:ind w:left="708"/>
        <w:rPr>
          <w:i/>
          <w:lang w:val="de-DE"/>
        </w:rPr>
      </w:pPr>
      <w:r>
        <w:rPr>
          <w:i/>
        </w:rPr>
        <w:t>Dnevni red:</w:t>
      </w:r>
    </w:p>
    <w:p w:rsidR="009A771A" w:rsidRPr="00500DE8" w:rsidRDefault="00886D20" w:rsidP="00500DE8">
      <w:pPr>
        <w:pStyle w:val="Odlomakpopisa"/>
        <w:numPr>
          <w:ilvl w:val="1"/>
          <w:numId w:val="4"/>
        </w:numPr>
        <w:spacing w:after="140" w:line="360" w:lineRule="auto"/>
        <w:rPr>
          <w:i/>
          <w:lang w:val="de-DE"/>
        </w:rPr>
      </w:pPr>
      <w:r w:rsidRPr="00500DE8">
        <w:rPr>
          <w:i/>
          <w:lang w:val="de-DE"/>
        </w:rPr>
        <w:t>Analiza uspjeha učenika u školskoj</w:t>
      </w:r>
      <w:r w:rsidR="00557486">
        <w:rPr>
          <w:i/>
          <w:lang w:val="de-DE"/>
        </w:rPr>
        <w:t xml:space="preserve"> </w:t>
      </w:r>
      <w:r w:rsidRPr="00500DE8">
        <w:rPr>
          <w:i/>
          <w:lang w:val="de-DE"/>
        </w:rPr>
        <w:t>godini202</w:t>
      </w:r>
      <w:r w:rsidR="00090D35">
        <w:rPr>
          <w:i/>
          <w:lang w:val="de-DE"/>
        </w:rPr>
        <w:t>4</w:t>
      </w:r>
      <w:r w:rsidRPr="00500DE8">
        <w:rPr>
          <w:i/>
          <w:lang w:val="de-DE"/>
        </w:rPr>
        <w:t>./202</w:t>
      </w:r>
      <w:r w:rsidR="00090D35">
        <w:rPr>
          <w:i/>
          <w:lang w:val="de-DE"/>
        </w:rPr>
        <w:t>5</w:t>
      </w:r>
      <w:r w:rsidRPr="00500DE8">
        <w:rPr>
          <w:i/>
          <w:lang w:val="de-DE"/>
        </w:rPr>
        <w:t>.-pedagoginja A. Beganović 2.Organizacija rada u školskoj</w:t>
      </w:r>
      <w:r w:rsidR="00557486">
        <w:rPr>
          <w:i/>
          <w:lang w:val="de-DE"/>
        </w:rPr>
        <w:t xml:space="preserve"> </w:t>
      </w:r>
      <w:r w:rsidRPr="00500DE8">
        <w:rPr>
          <w:i/>
          <w:lang w:val="de-DE"/>
        </w:rPr>
        <w:t>godini 202</w:t>
      </w:r>
      <w:r w:rsidR="00090D35">
        <w:rPr>
          <w:i/>
          <w:lang w:val="de-DE"/>
        </w:rPr>
        <w:t>5</w:t>
      </w:r>
      <w:r w:rsidRPr="00500DE8">
        <w:rPr>
          <w:i/>
          <w:lang w:val="de-DE"/>
        </w:rPr>
        <w:t>./202</w:t>
      </w:r>
      <w:r w:rsidR="00090D35">
        <w:rPr>
          <w:i/>
          <w:lang w:val="de-DE"/>
        </w:rPr>
        <w:t>6</w:t>
      </w:r>
      <w:r w:rsidRPr="00500DE8">
        <w:rPr>
          <w:i/>
          <w:lang w:val="de-DE"/>
        </w:rPr>
        <w:t>.</w:t>
      </w:r>
    </w:p>
    <w:p w:rsidR="009A771A" w:rsidRDefault="00886D20">
      <w:pPr>
        <w:spacing w:line="360" w:lineRule="auto"/>
        <w:ind w:left="1416" w:firstLine="708"/>
        <w:rPr>
          <w:i/>
        </w:rPr>
      </w:pPr>
      <w:r>
        <w:rPr>
          <w:i/>
          <w:lang w:val="de-DE"/>
        </w:rPr>
        <w:t>(kalendar rada, školski kurikulum, planiranje)</w:t>
      </w:r>
    </w:p>
    <w:p w:rsidR="009A771A" w:rsidRDefault="00886D20">
      <w:pPr>
        <w:spacing w:line="360" w:lineRule="auto"/>
        <w:rPr>
          <w:i/>
        </w:rPr>
      </w:pPr>
      <w:r>
        <w:rPr>
          <w:i/>
        </w:rPr>
        <w:tab/>
      </w:r>
      <w:r>
        <w:rPr>
          <w:i/>
        </w:rPr>
        <w:tab/>
        <w:t>3.Iskustva u radu s učenicima petog razreda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4. Pravilnik o načinu, postupcima i elementima vrednovanja učenika</w:t>
      </w:r>
    </w:p>
    <w:p w:rsidR="009A771A" w:rsidRDefault="00090D35">
      <w:pPr>
        <w:spacing w:line="360" w:lineRule="auto"/>
        <w:ind w:left="708" w:firstLine="708"/>
        <w:rPr>
          <w:i/>
        </w:rPr>
      </w:pPr>
      <w:r>
        <w:rPr>
          <w:i/>
        </w:rPr>
        <w:t>5</w:t>
      </w:r>
      <w:r w:rsidR="00886D20">
        <w:rPr>
          <w:i/>
        </w:rPr>
        <w:t>.Pitanja i prijedlozi</w:t>
      </w:r>
    </w:p>
    <w:p w:rsidR="009A771A" w:rsidRDefault="009A771A">
      <w:pPr>
        <w:rPr>
          <w:i/>
        </w:rPr>
      </w:pPr>
    </w:p>
    <w:p w:rsidR="009A771A" w:rsidRDefault="00886D20">
      <w:pPr>
        <w:rPr>
          <w:i/>
        </w:rPr>
      </w:pPr>
      <w:r>
        <w:rPr>
          <w:i/>
        </w:rPr>
        <w:t>Vrijeme održavanja: početak rujna</w:t>
      </w:r>
    </w:p>
    <w:p w:rsidR="009A771A" w:rsidRDefault="009A771A">
      <w:pPr>
        <w:rPr>
          <w:i/>
        </w:rPr>
      </w:pPr>
    </w:p>
    <w:p w:rsidR="009A771A" w:rsidRDefault="009A771A">
      <w:pPr>
        <w:rPr>
          <w:i/>
        </w:rPr>
      </w:pPr>
    </w:p>
    <w:p w:rsidR="009A771A" w:rsidRPr="00E66C43" w:rsidRDefault="00886D20" w:rsidP="00500DE8">
      <w:pPr>
        <w:pStyle w:val="Odlomakpopisa"/>
        <w:numPr>
          <w:ilvl w:val="0"/>
          <w:numId w:val="4"/>
        </w:numPr>
        <w:rPr>
          <w:i/>
        </w:rPr>
      </w:pPr>
      <w:r w:rsidRPr="00E66C43">
        <w:rPr>
          <w:i/>
        </w:rPr>
        <w:t>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1.Rasprava o školskom kurikulumu i GPP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lastRenderedPageBreak/>
        <w:t>2.Prilagođeni programi</w:t>
      </w:r>
    </w:p>
    <w:p w:rsidR="009A771A" w:rsidRDefault="00886D20">
      <w:pPr>
        <w:spacing w:line="360" w:lineRule="auto"/>
        <w:rPr>
          <w:i/>
        </w:rPr>
      </w:pPr>
      <w:r>
        <w:rPr>
          <w:i/>
        </w:rPr>
        <w:t xml:space="preserve">                        3.Programi INA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4. Pitanja i prijedlozi</w:t>
      </w:r>
    </w:p>
    <w:p w:rsidR="009A771A" w:rsidRDefault="009A771A">
      <w:pPr>
        <w:ind w:left="4248" w:firstLine="708"/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održavanja: rujan.</w:t>
      </w:r>
    </w:p>
    <w:p w:rsidR="009A771A" w:rsidRDefault="009A771A">
      <w:pPr>
        <w:rPr>
          <w:i/>
        </w:rPr>
      </w:pPr>
    </w:p>
    <w:p w:rsidR="009A771A" w:rsidRPr="00E66C43" w:rsidRDefault="00886D20" w:rsidP="00500DE8">
      <w:pPr>
        <w:pStyle w:val="Odlomakpopisa"/>
        <w:numPr>
          <w:ilvl w:val="0"/>
          <w:numId w:val="4"/>
        </w:numPr>
        <w:rPr>
          <w:i/>
        </w:rPr>
      </w:pPr>
      <w:r w:rsidRPr="00E66C43">
        <w:rPr>
          <w:i/>
        </w:rPr>
        <w:t>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500DE8" w:rsidRPr="00500DE8" w:rsidRDefault="00090D35" w:rsidP="00500DE8">
      <w:pPr>
        <w:pStyle w:val="Odlomakpopisa"/>
        <w:spacing w:line="360" w:lineRule="auto"/>
        <w:ind w:left="1080"/>
        <w:rPr>
          <w:b/>
          <w:i/>
          <w:color w:val="FF0000"/>
        </w:rPr>
      </w:pPr>
      <w:r>
        <w:rPr>
          <w:i/>
        </w:rPr>
        <w:t>Uspješna komunikacija-kako izbjeći prepreke</w:t>
      </w:r>
      <w:r w:rsidR="00D17601">
        <w:rPr>
          <w:i/>
        </w:rPr>
        <w:t>-predavanje pedagoginje</w:t>
      </w:r>
      <w:r w:rsidR="00AA0FBC">
        <w:rPr>
          <w:i/>
        </w:rPr>
        <w:t xml:space="preserve"> A. Beganović</w:t>
      </w:r>
    </w:p>
    <w:p w:rsidR="009A771A" w:rsidRPr="00500DE8" w:rsidRDefault="00500DE8" w:rsidP="00500DE8">
      <w:pPr>
        <w:spacing w:line="360" w:lineRule="auto"/>
        <w:rPr>
          <w:i/>
        </w:rPr>
      </w:pPr>
      <w:r>
        <w:rPr>
          <w:i/>
        </w:rPr>
        <w:t xml:space="preserve">   </w:t>
      </w:r>
      <w:r w:rsidRPr="00500DE8">
        <w:rPr>
          <w:i/>
        </w:rPr>
        <w:t xml:space="preserve">        2. </w:t>
      </w:r>
      <w:r w:rsidR="00886D20" w:rsidRPr="00500DE8">
        <w:rPr>
          <w:i/>
        </w:rPr>
        <w:t>Pitanja i prijedlozi</w:t>
      </w:r>
    </w:p>
    <w:p w:rsidR="009A771A" w:rsidRDefault="009A771A">
      <w:pPr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održavanja: studeni</w:t>
      </w:r>
    </w:p>
    <w:p w:rsidR="009A771A" w:rsidRDefault="009A771A">
      <w:pPr>
        <w:rPr>
          <w:i/>
        </w:rPr>
      </w:pPr>
    </w:p>
    <w:p w:rsidR="009A771A" w:rsidRDefault="00886D20">
      <w:pPr>
        <w:spacing w:after="140" w:line="288" w:lineRule="auto"/>
        <w:rPr>
          <w:bCs/>
          <w:sz w:val="22"/>
          <w:szCs w:val="22"/>
        </w:rPr>
      </w:pPr>
      <w:r>
        <w:rPr>
          <w:i/>
        </w:rPr>
        <w:t>4.sjednica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1. Analiza obrazovnih rezultata ostvarenih u prvom polugodištu</w:t>
      </w:r>
    </w:p>
    <w:p w:rsidR="009A771A" w:rsidRDefault="00886D20">
      <w:pPr>
        <w:spacing w:line="360" w:lineRule="auto"/>
        <w:ind w:left="696" w:firstLine="720"/>
        <w:rPr>
          <w:i/>
        </w:rPr>
      </w:pPr>
      <w:r>
        <w:rPr>
          <w:i/>
        </w:rPr>
        <w:t xml:space="preserve"> 2.Analiza realizacije GPP, GIK-ova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3.Odgojni problemi tijekom 1.polugodišta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4.Pitanja i prijedlozi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5</w:t>
      </w:r>
      <w:r w:rsidRPr="009D3F5C">
        <w:rPr>
          <w:i/>
        </w:rPr>
        <w:t xml:space="preserve">. </w:t>
      </w:r>
      <w:r w:rsidR="00500DE8" w:rsidRPr="009D3F5C">
        <w:rPr>
          <w:i/>
        </w:rPr>
        <w:t xml:space="preserve">predavanje </w:t>
      </w:r>
      <w:r w:rsidR="00AA0FBC">
        <w:rPr>
          <w:i/>
        </w:rPr>
        <w:t xml:space="preserve">za učitelje: </w:t>
      </w:r>
      <w:r w:rsidR="002C742F">
        <w:rPr>
          <w:i/>
        </w:rPr>
        <w:t>Važnost školskog preventivnog programa</w:t>
      </w:r>
      <w:r w:rsidR="00AA0FBC">
        <w:rPr>
          <w:i/>
        </w:rPr>
        <w:t>“- pedagoginja A. Beganović</w:t>
      </w:r>
    </w:p>
    <w:p w:rsidR="009A771A" w:rsidRDefault="009A771A">
      <w:pPr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 xml:space="preserve"> Vrijeme održavanja: siječanj</w:t>
      </w:r>
    </w:p>
    <w:p w:rsidR="009A771A" w:rsidRDefault="009A771A">
      <w:pPr>
        <w:rPr>
          <w:i/>
        </w:rPr>
      </w:pPr>
    </w:p>
    <w:p w:rsidR="009A771A" w:rsidRPr="00E66C43" w:rsidRDefault="00886D20" w:rsidP="00500DE8">
      <w:pPr>
        <w:pStyle w:val="Odlomakpopisa"/>
        <w:numPr>
          <w:ilvl w:val="0"/>
          <w:numId w:val="4"/>
        </w:numPr>
        <w:rPr>
          <w:i/>
        </w:rPr>
      </w:pPr>
      <w:r w:rsidRPr="00E66C43">
        <w:rPr>
          <w:i/>
        </w:rPr>
        <w:t>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1.</w:t>
      </w:r>
      <w:r w:rsidR="00500DE8" w:rsidRPr="00500DE8">
        <w:rPr>
          <w:i/>
          <w:color w:val="FF0000"/>
        </w:rPr>
        <w:t xml:space="preserve"> </w:t>
      </w:r>
      <w:r w:rsidR="00500DE8" w:rsidRPr="009D3F5C">
        <w:rPr>
          <w:i/>
        </w:rPr>
        <w:t>Radionica</w:t>
      </w:r>
      <w:r w:rsidR="00A52DF5">
        <w:rPr>
          <w:i/>
        </w:rPr>
        <w:t>/Predavanje</w:t>
      </w:r>
      <w:r w:rsidR="00500DE8" w:rsidRPr="009D3F5C">
        <w:rPr>
          <w:i/>
        </w:rPr>
        <w:t xml:space="preserve"> za učitelje: „</w:t>
      </w:r>
      <w:r w:rsidR="0060447C">
        <w:rPr>
          <w:i/>
        </w:rPr>
        <w:t>Kako biti sretan i ostvariti se?</w:t>
      </w:r>
      <w:r w:rsidR="00500DE8" w:rsidRPr="009D3F5C">
        <w:rPr>
          <w:i/>
        </w:rPr>
        <w:t xml:space="preserve"> “-pedagoginja A. Beganović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 xml:space="preserve">2.Jednodnevni izleti </w:t>
      </w:r>
    </w:p>
    <w:p w:rsidR="009A771A" w:rsidRDefault="00886D20">
      <w:pPr>
        <w:ind w:left="915" w:firstLine="501"/>
        <w:rPr>
          <w:i/>
        </w:rPr>
      </w:pPr>
      <w:r>
        <w:rPr>
          <w:i/>
        </w:rPr>
        <w:t>3.Pitanja i prijedlozi</w:t>
      </w:r>
    </w:p>
    <w:p w:rsidR="009A771A" w:rsidRDefault="009A771A">
      <w:pPr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održavanja: ožujak</w:t>
      </w:r>
    </w:p>
    <w:p w:rsidR="009A771A" w:rsidRDefault="009A771A">
      <w:pPr>
        <w:rPr>
          <w:i/>
        </w:rPr>
      </w:pPr>
    </w:p>
    <w:p w:rsidR="009A771A" w:rsidRDefault="00886D20">
      <w:pPr>
        <w:rPr>
          <w:i/>
        </w:rPr>
      </w:pPr>
      <w:r>
        <w:rPr>
          <w:i/>
        </w:rPr>
        <w:t>6.sjednica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DB3500">
      <w:pPr>
        <w:spacing w:line="360" w:lineRule="auto"/>
        <w:ind w:left="708" w:firstLine="708"/>
        <w:rPr>
          <w:i/>
        </w:rPr>
      </w:pPr>
      <w:r>
        <w:rPr>
          <w:i/>
        </w:rPr>
        <w:t xml:space="preserve">1. </w:t>
      </w:r>
      <w:r w:rsidR="00270A10">
        <w:rPr>
          <w:i/>
        </w:rPr>
        <w:t>Predavanje/Radionica za učitelje„ Važnost razumijevanja neverbalne komunikacije“-pedagoginja A. Beganović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2.Pitanja i prijedlozi</w:t>
      </w:r>
    </w:p>
    <w:p w:rsidR="009A771A" w:rsidRDefault="009A771A">
      <w:pPr>
        <w:spacing w:line="360" w:lineRule="auto"/>
        <w:ind w:left="708" w:firstLine="708"/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održavanja: svibanj</w:t>
      </w:r>
    </w:p>
    <w:p w:rsidR="009A771A" w:rsidRDefault="009A771A">
      <w:pPr>
        <w:ind w:firstLine="708"/>
        <w:rPr>
          <w:i/>
        </w:rPr>
      </w:pPr>
    </w:p>
    <w:p w:rsidR="009A771A" w:rsidRDefault="00886D20">
      <w:pPr>
        <w:rPr>
          <w:i/>
        </w:rPr>
      </w:pPr>
      <w:r>
        <w:rPr>
          <w:i/>
        </w:rPr>
        <w:lastRenderedPageBreak/>
        <w:t>7.sjednica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1. Pitanja vezana uz završetak šk.god. i plan za narednu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 xml:space="preserve">2.Kurikulum za narednu šk. </w:t>
      </w:r>
      <w:r w:rsidR="00E66C43">
        <w:rPr>
          <w:i/>
        </w:rPr>
        <w:t>G</w:t>
      </w:r>
      <w:r>
        <w:rPr>
          <w:i/>
        </w:rPr>
        <w:t>od.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3.Pitanja i prijedlozi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4. Primjeri dobre prakse- učitelji RN i PN</w:t>
      </w:r>
    </w:p>
    <w:p w:rsidR="009A771A" w:rsidRDefault="009A771A">
      <w:pPr>
        <w:spacing w:line="360" w:lineRule="auto"/>
        <w:ind w:left="708" w:firstLine="708"/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održavana: lipanj</w:t>
      </w:r>
    </w:p>
    <w:p w:rsidR="009A771A" w:rsidRDefault="009A771A">
      <w:pPr>
        <w:rPr>
          <w:i/>
        </w:rPr>
      </w:pPr>
    </w:p>
    <w:p w:rsidR="009A771A" w:rsidRDefault="00886D20">
      <w:pPr>
        <w:spacing w:line="360" w:lineRule="auto"/>
        <w:rPr>
          <w:i/>
        </w:rPr>
      </w:pPr>
      <w:r>
        <w:rPr>
          <w:i/>
        </w:rPr>
        <w:t>Razredno vijeće održat će četiri sjednice na kojima će raspravljati o uspjehu učenika, a polugodišnje će se održavati sjednice na kojima će se vršiti planiranje. Ukoliko se ukaže potreba sastajat će se i češće.</w:t>
      </w:r>
    </w:p>
    <w:p w:rsidR="009A771A" w:rsidRDefault="009A771A">
      <w:pPr>
        <w:spacing w:line="360" w:lineRule="auto"/>
        <w:rPr>
          <w:i/>
        </w:rPr>
      </w:pPr>
    </w:p>
    <w:p w:rsidR="009A771A" w:rsidRDefault="00886D20">
      <w:pPr>
        <w:spacing w:after="140" w:line="288" w:lineRule="auto"/>
        <w:rPr>
          <w:bCs/>
          <w:sz w:val="22"/>
          <w:szCs w:val="22"/>
        </w:rPr>
      </w:pPr>
      <w:r>
        <w:rPr>
          <w:b/>
          <w:iCs/>
          <w:color w:val="00B050"/>
        </w:rPr>
        <w:t>5.2.Plan rada stručnih vijeća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420"/>
        <w:rPr>
          <w:b/>
          <w:bCs/>
          <w:i/>
          <w:iCs/>
        </w:rPr>
      </w:pPr>
      <w:r>
        <w:rPr>
          <w:b/>
          <w:bCs/>
          <w:i/>
          <w:iCs/>
        </w:rPr>
        <w:t>Stručno vijeće  razrednika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420"/>
        <w:rPr>
          <w:iCs/>
        </w:rPr>
      </w:pPr>
      <w:r>
        <w:t>Predviđene su slijedeće teme:</w:t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10"/>
        <w:gridCol w:w="1417"/>
        <w:gridCol w:w="2464"/>
        <w:gridCol w:w="2474"/>
      </w:tblGrid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NAZIV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VRIJEME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PREDAVAČ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NAPOMENA</w:t>
            </w: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Pr="00747405" w:rsidRDefault="00E47956" w:rsidP="00747405">
            <w:pPr>
              <w:widowControl w:val="0"/>
              <w:suppressAutoHyphens w:val="0"/>
              <w:spacing w:after="200"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Naša baština u učionici: Lokalna tradicija kao inspiracija za nastavu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47956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studeni / prosinac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47956">
            <w:pPr>
              <w:widowControl w:val="0"/>
              <w:rPr>
                <w:i/>
                <w:iCs/>
              </w:rPr>
            </w:pPr>
            <w:r>
              <w:rPr>
                <w:b/>
                <w:i/>
                <w:iCs/>
              </w:rPr>
              <w:t>Jasminka Podlejan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405" w:rsidRDefault="00E47956">
            <w:pPr>
              <w:widowControl w:val="0"/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Učimo djecu biti ljudi: Razvijanje empatije u svakodnevnoj nastavi</w:t>
            </w:r>
          </w:p>
          <w:p w:rsidR="00E47956" w:rsidRDefault="00E47956">
            <w:pPr>
              <w:widowControl w:val="0"/>
              <w:suppressAutoHyphens w:val="0"/>
              <w:spacing w:after="200"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Kako govoriti da bi djeca čula i kako ih slušati da bi nam govorila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47956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ožujak/travanj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47956">
            <w:pPr>
              <w:widowControl w:val="0"/>
              <w:rPr>
                <w:i/>
                <w:iCs/>
              </w:rPr>
            </w:pPr>
            <w:r>
              <w:rPr>
                <w:b/>
                <w:i/>
                <w:iCs/>
              </w:rPr>
              <w:t>Jasminka Podlejan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47956">
            <w:pPr>
              <w:widowControl w:val="0"/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Primjeri iz naše učionice- prikaz primjera dobre prakse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47956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svibanj/ lipanj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47956">
            <w:pPr>
              <w:widowControl w:val="0"/>
              <w:rPr>
                <w:i/>
                <w:iCs/>
              </w:rPr>
            </w:pPr>
            <w:r>
              <w:rPr>
                <w:b/>
                <w:i/>
                <w:iCs/>
              </w:rPr>
              <w:t>Jasminka Podlejan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ind w:firstLine="708"/>
        <w:rPr>
          <w:b/>
          <w:i/>
          <w:iCs/>
        </w:rPr>
      </w:pPr>
      <w:r>
        <w:rPr>
          <w:i/>
          <w:iCs/>
        </w:rPr>
        <w:t xml:space="preserve">Voditeljica: </w:t>
      </w:r>
      <w:r w:rsidR="00E47956">
        <w:rPr>
          <w:b/>
          <w:i/>
          <w:iCs/>
        </w:rPr>
        <w:t>Jasminka Podlejan</w:t>
      </w:r>
    </w:p>
    <w:p w:rsidR="009A771A" w:rsidRDefault="009A771A">
      <w:pPr>
        <w:rPr>
          <w:i/>
          <w:iCs/>
        </w:rPr>
      </w:pPr>
    </w:p>
    <w:p w:rsidR="009A771A" w:rsidRDefault="009A771A">
      <w:pPr>
        <w:rPr>
          <w:i/>
          <w:iCs/>
        </w:rPr>
      </w:pPr>
    </w:p>
    <w:p w:rsidR="009A771A" w:rsidRDefault="00886D20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Stručno vijeće prirodnih predmeta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708"/>
        <w:rPr>
          <w:iCs/>
        </w:rPr>
      </w:pPr>
      <w:r>
        <w:rPr>
          <w:bCs/>
          <w:iCs/>
        </w:rPr>
        <w:t>Predviđene su slijedeće teme:</w:t>
      </w:r>
      <w:r>
        <w:tab/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10"/>
        <w:gridCol w:w="1417"/>
        <w:gridCol w:w="2464"/>
        <w:gridCol w:w="2474"/>
      </w:tblGrid>
      <w:tr w:rsidR="009A771A" w:rsidTr="004F3FA6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NAZIV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VRIJEME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PREDAVAČ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NAPOMENA</w:t>
            </w:r>
          </w:p>
        </w:tc>
      </w:tr>
      <w:tr w:rsidR="009A771A" w:rsidTr="004F3FA6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4F3FA6">
            <w:pPr>
              <w:widowControl w:val="0"/>
              <w:suppressAutoHyphens w:val="0"/>
              <w:rPr>
                <w:lang w:eastAsia="hr-HR"/>
              </w:rPr>
            </w:pPr>
            <w:r>
              <w:rPr>
                <w:lang w:eastAsia="hr-HR"/>
              </w:rPr>
              <w:t>Escape Room- planiranje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prosinac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AA235B">
            <w:pPr>
              <w:widowControl w:val="0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Mirjana Malbašić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 w:rsidTr="004F3FA6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4F3FA6">
            <w:pPr>
              <w:widowControl w:val="0"/>
              <w:suppressAutoHyphens w:val="0"/>
              <w:rPr>
                <w:lang w:eastAsia="hr-HR"/>
              </w:rPr>
            </w:pPr>
            <w:r>
              <w:rPr>
                <w:lang w:eastAsia="hr-HR"/>
              </w:rPr>
              <w:t>Stem znanosti</w:t>
            </w:r>
            <w:r w:rsidR="00E6782B">
              <w:rPr>
                <w:lang w:eastAsia="hr-HR"/>
              </w:rPr>
              <w:t>:</w:t>
            </w:r>
            <w:r w:rsidR="00E6782B">
              <w:rPr>
                <w:i/>
                <w:lang w:eastAsia="hr-HR"/>
              </w:rPr>
              <w:t xml:space="preserve"> Jesmo li spremni za budućnost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veljača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AA235B">
            <w:pPr>
              <w:widowControl w:val="0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Mirjana Malbašić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 w:rsidTr="004F3FA6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E6782B">
            <w:pPr>
              <w:widowControl w:val="0"/>
              <w:suppressAutoHyphens w:val="0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 xml:space="preserve">(Što) Može bolje u sustavu ?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4F3FA6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svibanj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AA235B">
            <w:pPr>
              <w:widowControl w:val="0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Mirjana Malbašić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</w:tbl>
    <w:p w:rsidR="004F3FA6" w:rsidRDefault="004F3FA6">
      <w:pPr>
        <w:ind w:firstLine="708"/>
        <w:rPr>
          <w:bCs/>
          <w:i/>
          <w:iCs/>
        </w:rPr>
      </w:pPr>
    </w:p>
    <w:p w:rsidR="009A771A" w:rsidRDefault="00886D20">
      <w:pPr>
        <w:ind w:firstLine="708"/>
        <w:rPr>
          <w:i/>
          <w:iCs/>
        </w:rPr>
      </w:pPr>
      <w:r>
        <w:rPr>
          <w:bCs/>
          <w:i/>
          <w:iCs/>
        </w:rPr>
        <w:t xml:space="preserve">Voditeljica: </w:t>
      </w:r>
      <w:r w:rsidR="004F3FA6">
        <w:rPr>
          <w:b/>
          <w:bCs/>
          <w:i/>
          <w:iCs/>
        </w:rPr>
        <w:t>Mirjana Malbašić</w:t>
      </w:r>
    </w:p>
    <w:p w:rsidR="009A771A" w:rsidRDefault="009A77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9A771A" w:rsidRDefault="00886D20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Stručno vijeće  društvenih predmeta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708"/>
        <w:rPr>
          <w:i/>
          <w:iCs/>
        </w:rPr>
      </w:pPr>
      <w:r>
        <w:t>Predviđene su slijedeće teme:</w:t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772"/>
        <w:gridCol w:w="1189"/>
        <w:gridCol w:w="2446"/>
        <w:gridCol w:w="2458"/>
      </w:tblGrid>
      <w:tr w:rsidR="009A771A"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NAZIV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VRIJEME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PREDAVAČ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NAPOMENA</w:t>
            </w:r>
          </w:p>
        </w:tc>
      </w:tr>
      <w:tr w:rsidR="009A771A"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841B3" w:rsidP="00B63446">
            <w:pPr>
              <w:widowControl w:val="0"/>
              <w:suppressAutoHyphens w:val="0"/>
              <w:textAlignment w:val="baseline"/>
              <w:rPr>
                <w:i/>
                <w:iCs/>
              </w:rPr>
            </w:pPr>
            <w:r>
              <w:rPr>
                <w:i/>
                <w:iCs/>
              </w:rPr>
              <w:t>Vrste komunikacije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841B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studeni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841B3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Sanja Milković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841B3">
            <w:pPr>
              <w:widowControl w:val="0"/>
              <w:suppressAutoHyphens w:val="0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Osobine dobrog učitelja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6A0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veljača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841B3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Sanja Milković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841B3">
            <w:pPr>
              <w:widowControl w:val="0"/>
              <w:suppressAutoHyphens w:val="0"/>
              <w:rPr>
                <w:i/>
                <w:iCs/>
              </w:rPr>
            </w:pPr>
            <w:r>
              <w:rPr>
                <w:i/>
                <w:iCs/>
              </w:rPr>
              <w:t>Povezanost autizma i mentalnog zdravlja djece i odraslih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6A0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svibanj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841B3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Sanja Milković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ind w:firstLine="708"/>
        <w:rPr>
          <w:i/>
          <w:iCs/>
        </w:rPr>
      </w:pPr>
      <w:r>
        <w:rPr>
          <w:i/>
          <w:iCs/>
        </w:rPr>
        <w:t xml:space="preserve">Voditelj: </w:t>
      </w:r>
      <w:r w:rsidR="001841B3">
        <w:rPr>
          <w:b/>
          <w:i/>
          <w:iCs/>
        </w:rPr>
        <w:t>Sanja Milković</w:t>
      </w:r>
    </w:p>
    <w:p w:rsidR="009A771A" w:rsidRDefault="009A771A">
      <w:pPr>
        <w:rPr>
          <w:i/>
          <w:iCs/>
        </w:rPr>
      </w:pP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Stručno vijeće razredne nastave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708"/>
        <w:rPr>
          <w:i/>
          <w:iCs/>
        </w:rPr>
      </w:pPr>
      <w:r>
        <w:t>Planirane su teme:</w:t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768"/>
        <w:gridCol w:w="1189"/>
        <w:gridCol w:w="2448"/>
        <w:gridCol w:w="2460"/>
      </w:tblGrid>
      <w:tr w:rsidR="009A771A" w:rsidTr="005C0797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NAZIV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VRIJEME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PREDAVAČ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NAPOMENA</w:t>
            </w:r>
          </w:p>
        </w:tc>
      </w:tr>
      <w:tr w:rsidR="009A771A" w:rsidTr="005C0797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0571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Razvoj suradničkih socijalnih vještina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0F0E32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stude</w:t>
            </w:r>
            <w:r w:rsidR="00F81488">
              <w:rPr>
                <w:i/>
                <w:iCs/>
              </w:rPr>
              <w:t>n</w:t>
            </w:r>
            <w:r>
              <w:rPr>
                <w:i/>
                <w:iCs/>
              </w:rPr>
              <w:t>i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0571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Jelena Erent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 w:rsidTr="005C0797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0571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Edukativni sadržaj ( zajedničko sudjelovanje na edukativnim radionicama)</w:t>
            </w:r>
          </w:p>
          <w:p w:rsidR="00DC486A" w:rsidRDefault="00DC486A">
            <w:pPr>
              <w:widowControl w:val="0"/>
              <w:rPr>
                <w:i/>
                <w:iCs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B18" w:rsidRDefault="00BF1479" w:rsidP="00C9143F">
            <w:pPr>
              <w:widowControl w:val="0"/>
              <w:rPr>
                <w:i/>
                <w:iCs/>
              </w:rPr>
            </w:pPr>
            <w:r w:rsidRPr="00BF1479">
              <w:rPr>
                <w:i/>
                <w:iCs/>
              </w:rPr>
              <w:t>Travanj/</w:t>
            </w:r>
            <w:r>
              <w:rPr>
                <w:i/>
                <w:iCs/>
              </w:rPr>
              <w:t xml:space="preserve"> </w:t>
            </w:r>
            <w:r w:rsidRPr="00BF1479">
              <w:rPr>
                <w:i/>
                <w:iCs/>
              </w:rPr>
              <w:t>svibanj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0571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Jelena Erent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 w:rsidTr="00DC486A">
        <w:trPr>
          <w:trHeight w:val="540"/>
        </w:trPr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1A" w:rsidRDefault="00016B18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Posjet muzeju/kazalištu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1A" w:rsidRDefault="00BF1479">
            <w:pPr>
              <w:widowControl w:val="0"/>
              <w:rPr>
                <w:i/>
                <w:iCs/>
              </w:rPr>
            </w:pPr>
            <w:r w:rsidRPr="00BF1479">
              <w:rPr>
                <w:i/>
                <w:iCs/>
              </w:rPr>
              <w:t>Listopad/studeni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1A" w:rsidRDefault="00110571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Jelena Erent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  <w:p w:rsidR="00DC486A" w:rsidRDefault="00DC486A">
            <w:pPr>
              <w:widowControl w:val="0"/>
              <w:snapToGrid w:val="0"/>
              <w:rPr>
                <w:i/>
                <w:iCs/>
              </w:rPr>
            </w:pP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ind w:firstLine="420"/>
        <w:rPr>
          <w:i/>
          <w:iCs/>
        </w:rPr>
      </w:pPr>
      <w:r>
        <w:rPr>
          <w:i/>
          <w:iCs/>
        </w:rPr>
        <w:t xml:space="preserve">Voditeljica: </w:t>
      </w:r>
      <w:r w:rsidR="00110571">
        <w:rPr>
          <w:b/>
          <w:i/>
          <w:iCs/>
        </w:rPr>
        <w:t>Jelena Erent</w:t>
      </w:r>
    </w:p>
    <w:p w:rsidR="009A771A" w:rsidRDefault="009A771A">
      <w:pPr>
        <w:rPr>
          <w:i/>
          <w:iCs/>
        </w:rPr>
      </w:pPr>
    </w:p>
    <w:p w:rsidR="009A771A" w:rsidRDefault="00886D20">
      <w:pPr>
        <w:ind w:left="420"/>
        <w:rPr>
          <w:b/>
          <w:i/>
          <w:iCs/>
          <w:color w:val="00B050"/>
        </w:rPr>
      </w:pPr>
      <w:r>
        <w:rPr>
          <w:b/>
          <w:iCs/>
          <w:color w:val="00B050"/>
        </w:rPr>
        <w:t>5.3.Plan rada Vijeća roditelja</w:t>
      </w:r>
    </w:p>
    <w:p w:rsidR="009A771A" w:rsidRDefault="009A771A">
      <w:pPr>
        <w:rPr>
          <w:b/>
          <w:i/>
          <w:iCs/>
        </w:rPr>
      </w:pPr>
    </w:p>
    <w:p w:rsidR="009A771A" w:rsidRDefault="00886D20">
      <w:pPr>
        <w:spacing w:line="360" w:lineRule="auto"/>
        <w:ind w:firstLine="709"/>
        <w:rPr>
          <w:i/>
        </w:rPr>
      </w:pPr>
      <w:r>
        <w:rPr>
          <w:i/>
        </w:rPr>
        <w:t>Vijeće roditelja sastajat će se po potrebi, a raspravljat će  o prijedlozima za GPP rada škole            i davati prijedloge za unapređenje rada škole.</w:t>
      </w:r>
    </w:p>
    <w:p w:rsidR="009A771A" w:rsidRDefault="009A771A">
      <w:pPr>
        <w:spacing w:line="360" w:lineRule="auto"/>
        <w:rPr>
          <w:i/>
        </w:rPr>
      </w:pPr>
    </w:p>
    <w:p w:rsidR="009A771A" w:rsidRDefault="00886D20">
      <w:pPr>
        <w:ind w:left="420"/>
        <w:rPr>
          <w:i/>
          <w:color w:val="00B050"/>
        </w:rPr>
      </w:pPr>
      <w:r>
        <w:rPr>
          <w:b/>
          <w:color w:val="00B050"/>
        </w:rPr>
        <w:t>5.4.Plan rada Vijeća učenika</w:t>
      </w:r>
    </w:p>
    <w:p w:rsidR="009A771A" w:rsidRDefault="00886D20">
      <w:pPr>
        <w:ind w:firstLine="709"/>
        <w:rPr>
          <w:i/>
        </w:rPr>
      </w:pPr>
      <w:r>
        <w:rPr>
          <w:i/>
        </w:rPr>
        <w:t>Vijeće učenika sastajati će se prema potrebi a najmanje tri puta godišnje.</w:t>
      </w:r>
    </w:p>
    <w:p w:rsidR="009A771A" w:rsidRDefault="009A771A">
      <w:pPr>
        <w:rPr>
          <w:i/>
        </w:rPr>
      </w:pPr>
    </w:p>
    <w:p w:rsidR="009A771A" w:rsidRDefault="009A771A">
      <w:pPr>
        <w:rPr>
          <w:i/>
        </w:rPr>
      </w:pPr>
    </w:p>
    <w:p w:rsidR="009A771A" w:rsidRDefault="00886D20">
      <w:pPr>
        <w:ind w:left="420"/>
        <w:rPr>
          <w:i/>
          <w:color w:val="00B050"/>
        </w:rPr>
      </w:pPr>
      <w:r>
        <w:rPr>
          <w:b/>
          <w:color w:val="00B050"/>
        </w:rPr>
        <w:t>5.5.Plan rada Školskog odbora</w:t>
      </w:r>
    </w:p>
    <w:p w:rsidR="009A771A" w:rsidRDefault="00886D20">
      <w:pPr>
        <w:spacing w:line="360" w:lineRule="auto"/>
        <w:ind w:firstLine="709"/>
        <w:rPr>
          <w:i/>
        </w:rPr>
      </w:pPr>
      <w:r>
        <w:rPr>
          <w:i/>
        </w:rPr>
        <w:t>Školski odbor sastajati će se najmanje četiri puta godišnje, po potrebi i češće, a  donositi će odluke i raspravljati o problemima iz svog djelokruga.</w:t>
      </w:r>
      <w:r>
        <w:br w:type="page"/>
      </w:r>
    </w:p>
    <w:p w:rsidR="009A771A" w:rsidRPr="00A65905" w:rsidRDefault="00886D20" w:rsidP="00A65905">
      <w:pPr>
        <w:pStyle w:val="Odlomakpopisa"/>
        <w:numPr>
          <w:ilvl w:val="0"/>
          <w:numId w:val="8"/>
        </w:numPr>
        <w:jc w:val="both"/>
        <w:rPr>
          <w:b/>
          <w:highlight w:val="yellow"/>
        </w:rPr>
      </w:pPr>
      <w:r w:rsidRPr="00A65905">
        <w:rPr>
          <w:b/>
          <w:highlight w:val="yellow"/>
        </w:rPr>
        <w:lastRenderedPageBreak/>
        <w:t>PODACI O OSTALIM AKTIVNOSTIMA U FUNKCIJI ODGOJNO-OBRAZOVNOG RADA I POSLOVANJA ŠKOLSKE USTANOVE</w:t>
      </w:r>
    </w:p>
    <w:p w:rsidR="009A771A" w:rsidRDefault="009A771A">
      <w:pPr>
        <w:ind w:left="360"/>
        <w:rPr>
          <w:b/>
        </w:rPr>
      </w:pPr>
    </w:p>
    <w:p w:rsidR="009A771A" w:rsidRDefault="00886D20">
      <w:pPr>
        <w:ind w:left="360"/>
        <w:rPr>
          <w:b/>
          <w:bCs/>
          <w:iCs/>
          <w:color w:val="00B050"/>
        </w:rPr>
      </w:pPr>
      <w:r>
        <w:rPr>
          <w:b/>
          <w:bCs/>
          <w:iCs/>
          <w:color w:val="00B050"/>
        </w:rPr>
        <w:t>6.1.Suradnja s roditeljima</w:t>
      </w:r>
    </w:p>
    <w:p w:rsidR="009A771A" w:rsidRDefault="009A771A">
      <w:pPr>
        <w:ind w:left="360"/>
        <w:rPr>
          <w:b/>
          <w:bCs/>
          <w:iCs/>
        </w:rPr>
      </w:pPr>
    </w:p>
    <w:p w:rsidR="009A771A" w:rsidRDefault="00886D20">
      <w:pPr>
        <w:spacing w:line="360" w:lineRule="auto"/>
        <w:ind w:firstLine="709"/>
        <w:rPr>
          <w:i/>
          <w:iCs/>
        </w:rPr>
      </w:pPr>
      <w:r>
        <w:rPr>
          <w:i/>
          <w:iCs/>
        </w:rPr>
        <w:t>Roditelji su važan čimbenik  u životu i radu škole tako da će se i ove školske godine pažnja posvećivati i suradnji i radu s roditeljima. Posebnu pomoć očekujemo od roditelja prilikom realizacije izvanučioničke nastave kao i  suradnju u realizaciji samog odgojno-obrazovnog rada.   Svoje sugestije za unapređenje rada škole roditelji će moći davati i preko Vijeća roditelja.</w:t>
      </w:r>
    </w:p>
    <w:p w:rsidR="009A771A" w:rsidRDefault="00886D20">
      <w:pPr>
        <w:spacing w:line="360" w:lineRule="auto"/>
        <w:ind w:firstLine="709"/>
        <w:rPr>
          <w:i/>
          <w:iCs/>
        </w:rPr>
      </w:pPr>
      <w:r>
        <w:rPr>
          <w:i/>
        </w:rPr>
        <w:t>Kroz suradnju škole, želimo  senzibilizirati roditelje za problematiku nasilničkog ponašanja i strategije pružanja savjetodavnih i interventnih oblika pomoći na roditeljskim sastancima i Vijeću roditelja te njegovati pozitivne vrijednosti, promicati uspješno roditeljstvo i pojačati povezanost obitelji i škole kroz zajedničko sudjelovanje učenika, roditelja i učitelja u kreativno-stvaralačkim radionicama. Pružati pomoć u obliku savjetodavnog rada stručnih suradnika iz škole i vanjskih suradnika.</w:t>
      </w:r>
    </w:p>
    <w:p w:rsidR="009A771A" w:rsidRDefault="00886D20">
      <w:pPr>
        <w:spacing w:line="360" w:lineRule="auto"/>
        <w:ind w:firstLine="709"/>
        <w:rPr>
          <w:i/>
          <w:iCs/>
        </w:rPr>
      </w:pPr>
      <w:r>
        <w:rPr>
          <w:i/>
          <w:iCs/>
        </w:rPr>
        <w:t xml:space="preserve">Škola će  osim uobičajene suradnje putem roditeljskih sastanaka, informacija, stručnih sastanaka uključivati roditelje u život i rad škole održavajući slijedeće aktivnosti: </w:t>
      </w:r>
    </w:p>
    <w:p w:rsidR="009A771A" w:rsidRDefault="009A771A">
      <w:pPr>
        <w:rPr>
          <w:i/>
          <w:iCs/>
        </w:rPr>
      </w:pPr>
    </w:p>
    <w:tbl>
      <w:tblPr>
        <w:tblW w:w="9298" w:type="dxa"/>
        <w:jc w:val="center"/>
        <w:tblLayout w:type="fixed"/>
        <w:tblLook w:val="0000" w:firstRow="0" w:lastRow="0" w:firstColumn="0" w:lastColumn="0" w:noHBand="0" w:noVBand="0"/>
      </w:tblPr>
      <w:tblGrid>
        <w:gridCol w:w="2322"/>
        <w:gridCol w:w="2323"/>
        <w:gridCol w:w="2322"/>
        <w:gridCol w:w="2331"/>
      </w:tblGrid>
      <w:tr w:rsidR="009A771A">
        <w:trPr>
          <w:trHeight w:val="715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AKTIVNOST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VRIJEME ODRŽAVANJA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RAZRED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NOSITELJI AKTIVNOSTI</w:t>
            </w:r>
          </w:p>
        </w:tc>
      </w:tr>
      <w:tr w:rsidR="009A771A">
        <w:trPr>
          <w:trHeight w:val="907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Redovni roditeljski sastanci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Tijekom  školske godine ( oko 4 puta)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svi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razrednici</w:t>
            </w:r>
          </w:p>
        </w:tc>
      </w:tr>
      <w:tr w:rsidR="009A771A">
        <w:trPr>
          <w:trHeight w:val="907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Predavanje za roditelje- Upisi u srednje škole, „Strah i izazovi“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svibanj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pedagoginja</w:t>
            </w:r>
          </w:p>
        </w:tc>
      </w:tr>
      <w:tr w:rsidR="009A771A">
        <w:trPr>
          <w:trHeight w:val="907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Predavanje za roditelje u nižim razredima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rujan, listopad, studeni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1.-4. razred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razrednici</w:t>
            </w:r>
          </w:p>
        </w:tc>
      </w:tr>
      <w:tr w:rsidR="009A771A">
        <w:trPr>
          <w:trHeight w:val="2152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Radionica i predavanje za roditelje u višim razredima</w:t>
            </w:r>
          </w:p>
          <w:p w:rsidR="009A771A" w:rsidRDefault="00886D20">
            <w:pPr>
              <w:widowControl w:val="0"/>
              <w:jc w:val="center"/>
              <w:rPr>
                <w:i/>
                <w:color w:val="000000"/>
                <w:shd w:val="clear" w:color="auto" w:fill="FFFFFF"/>
              </w:rPr>
            </w:pPr>
            <w:r>
              <w:rPr>
                <w:bCs/>
                <w:i/>
                <w:color w:val="000000"/>
                <w:shd w:val="clear" w:color="auto" w:fill="FFFFFF"/>
                <w:lang w:val="en-US"/>
              </w:rPr>
              <w:t>„</w:t>
            </w:r>
            <w:r w:rsidR="00D879F6">
              <w:rPr>
                <w:bCs/>
                <w:i/>
                <w:color w:val="000000"/>
                <w:shd w:val="clear" w:color="auto" w:fill="FFFFFF"/>
                <w:lang w:val="en-US"/>
              </w:rPr>
              <w:t>K</w:t>
            </w:r>
            <w:r w:rsidR="00D461DF">
              <w:rPr>
                <w:bCs/>
                <w:i/>
                <w:color w:val="000000"/>
                <w:shd w:val="clear" w:color="auto" w:fill="FFFFFF"/>
                <w:lang w:val="en-US"/>
              </w:rPr>
              <w:t xml:space="preserve">omunikacija </w:t>
            </w:r>
            <w:r w:rsidR="00D879F6">
              <w:rPr>
                <w:bCs/>
                <w:i/>
                <w:color w:val="000000"/>
                <w:shd w:val="clear" w:color="auto" w:fill="FFFFFF"/>
                <w:lang w:val="en-US"/>
              </w:rPr>
              <w:t>i</w:t>
            </w:r>
            <w:r w:rsidR="00D461DF">
              <w:rPr>
                <w:bCs/>
                <w:i/>
                <w:color w:val="000000"/>
                <w:shd w:val="clear" w:color="auto" w:fill="FFFFFF"/>
                <w:lang w:val="en-US"/>
              </w:rPr>
              <w:t xml:space="preserve"> pubertet</w:t>
            </w:r>
            <w:r>
              <w:rPr>
                <w:bCs/>
                <w:i/>
                <w:color w:val="000000"/>
                <w:shd w:val="clear" w:color="auto" w:fill="FFFFFF"/>
                <w:lang w:val="en-US"/>
              </w:rPr>
              <w:t>“</w:t>
            </w:r>
            <w:r>
              <w:rPr>
                <w:i/>
                <w:color w:val="000000"/>
                <w:shd w:val="clear" w:color="auto" w:fill="FFFFFF"/>
              </w:rPr>
              <w:t> 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Tijekom školske godine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5.</w:t>
            </w:r>
            <w:r w:rsidR="00487E7C">
              <w:rPr>
                <w:i/>
                <w:iCs/>
              </w:rPr>
              <w:t>i6.</w:t>
            </w:r>
            <w:r>
              <w:rPr>
                <w:i/>
                <w:iCs/>
              </w:rPr>
              <w:t>. razreda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pedagoginja</w:t>
            </w:r>
          </w:p>
        </w:tc>
      </w:tr>
      <w:tr w:rsidR="009A771A">
        <w:trPr>
          <w:trHeight w:val="468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bCs/>
                <w:i/>
                <w:color w:val="000000"/>
                <w:shd w:val="clear" w:color="auto" w:fill="FFFFFF"/>
                <w:lang w:val="en-US"/>
              </w:rPr>
              <w:t>Predavanje za roditelje- Preventivni program MAH-2</w:t>
            </w:r>
            <w:r>
              <w:rPr>
                <w:i/>
                <w:color w:val="000000"/>
                <w:shd w:val="clear" w:color="auto" w:fill="FFFFFF"/>
              </w:rPr>
              <w:t> 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Tijekom školske godine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6.razred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policijski službenici, pedagoginja</w:t>
            </w:r>
          </w:p>
        </w:tc>
      </w:tr>
      <w:tr w:rsidR="009A771A">
        <w:trPr>
          <w:trHeight w:val="667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Pomoć kod pripreme Dana kruha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listopad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svi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razrednici</w:t>
            </w:r>
          </w:p>
        </w:tc>
      </w:tr>
      <w:tr w:rsidR="009A771A">
        <w:trPr>
          <w:trHeight w:val="705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Individualni razgovori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Prema rasporedu i po potrebi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svi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razrednici, ravnateljica, pedagoginja</w:t>
            </w:r>
          </w:p>
        </w:tc>
      </w:tr>
      <w:tr w:rsidR="009A771A">
        <w:trPr>
          <w:trHeight w:val="716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Priredba i oproštaj s uč. 8. raz.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E66C43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</w:t>
            </w:r>
            <w:r w:rsidR="00886D20">
              <w:rPr>
                <w:i/>
                <w:iCs/>
              </w:rPr>
              <w:t>ipanj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razrednik</w:t>
            </w:r>
          </w:p>
        </w:tc>
      </w:tr>
      <w:tr w:rsidR="009A771A">
        <w:trPr>
          <w:trHeight w:val="428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Druženje s roditeljima na završetku šk.god. i sportska natjecanja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lipanj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niži razredi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Razrednici</w:t>
            </w:r>
          </w:p>
        </w:tc>
      </w:tr>
    </w:tbl>
    <w:p w:rsidR="009A771A" w:rsidRDefault="009A771A">
      <w:pPr>
        <w:spacing w:after="140" w:line="288" w:lineRule="auto"/>
        <w:rPr>
          <w:lang w:val="de-DE"/>
        </w:rPr>
      </w:pPr>
    </w:p>
    <w:p w:rsidR="009A771A" w:rsidRDefault="00886D20">
      <w:pPr>
        <w:spacing w:after="140" w:line="288" w:lineRule="auto"/>
        <w:rPr>
          <w:b/>
          <w:color w:val="00B050"/>
          <w:szCs w:val="22"/>
          <w:lang w:val="de-DE"/>
        </w:rPr>
      </w:pPr>
      <w:r>
        <w:rPr>
          <w:b/>
          <w:color w:val="00B050"/>
          <w:szCs w:val="22"/>
          <w:lang w:val="de-DE"/>
        </w:rPr>
        <w:t>6.2.Obilježavanje značajnih datuma, događaja i aktivnosti</w:t>
      </w:r>
    </w:p>
    <w:p w:rsidR="00AF1C40" w:rsidRDefault="00AF1C40">
      <w:pPr>
        <w:spacing w:after="140" w:line="288" w:lineRule="auto"/>
        <w:rPr>
          <w:b/>
          <w:iCs/>
          <w:color w:val="00B050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05"/>
        <w:gridCol w:w="3105"/>
        <w:gridCol w:w="3105"/>
      </w:tblGrid>
      <w:tr w:rsidR="00242D3D" w:rsidRPr="00242D3D" w:rsidTr="00DC1845">
        <w:trPr>
          <w:trHeight w:val="126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DE9D9" w:themeFill="accent6" w:themeFillTint="33"/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lang w:eastAsia="ja-JP"/>
              </w:rPr>
            </w:pPr>
            <w:r w:rsidRPr="00242D3D">
              <w:rPr>
                <w:rFonts w:ascii="Calibri" w:eastAsia="Calibri" w:hAnsi="Calibri" w:cs="Calibri"/>
              </w:rPr>
              <w:t xml:space="preserve">ZNAČAJNI DATUMI I DOGAĐAJI,AKTIVNOST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DE9D9" w:themeFill="accent6" w:themeFillTint="33"/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VREMENIK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NOSITELJI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Početak nastavne godine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8. rujna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ravnateljica, razrednici  </w:t>
            </w:r>
          </w:p>
        </w:tc>
      </w:tr>
      <w:tr w:rsidR="00242D3D" w:rsidRPr="00242D3D" w:rsidTr="00DC1845">
        <w:trPr>
          <w:trHeight w:val="99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r w:rsidRPr="00242D3D">
              <w:rPr>
                <w:rFonts w:ascii="Calibri" w:eastAsia="Calibri" w:hAnsi="Calibri" w:cs="Calibri"/>
              </w:rPr>
              <w:t xml:space="preserve">  </w:t>
            </w:r>
          </w:p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Dan Hrvatskog olimpijskog odbora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9. rujna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Stevo Jurić  </w:t>
            </w:r>
          </w:p>
        </w:tc>
      </w:tr>
      <w:tr w:rsidR="00242D3D" w:rsidRPr="00242D3D" w:rsidTr="00DC1845">
        <w:trPr>
          <w:trHeight w:val="525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Međunarodni dan ozonskog omotača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16. rujna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Jasna Šego  </w:t>
            </w:r>
          </w:p>
          <w:p w:rsidR="00DC1845" w:rsidRPr="00242D3D" w:rsidRDefault="00DC1845"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242D3D" w:rsidRPr="00242D3D" w:rsidTr="00DC1845">
        <w:trPr>
          <w:trHeight w:val="765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Međunarodni dan kulturne baštine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23. rujna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Marina Lapadatović 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>Jasminka Podlejan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Europski dan jezika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26. rujna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Tea Kalisar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</w:tcPr>
          <w:p w:rsidR="00242D3D" w:rsidRPr="00242D3D" w:rsidRDefault="00242D3D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Mama budi zdrava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</w:tcPr>
          <w:p w:rsidR="00242D3D" w:rsidRPr="00242D3D" w:rsidRDefault="00242D3D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Tijekom listopada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</w:tcPr>
          <w:p w:rsidR="00242D3D" w:rsidRPr="00242D3D" w:rsidRDefault="00242D3D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Razrednici, stručna služba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Dječji tjedan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6. - 10. listopada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7" w:type="dxa"/>
              <w:bottom w:w="0" w:type="dxa"/>
              <w:right w:w="108" w:type="dxa"/>
            </w:tcMar>
            <w:vAlign w:val="bottom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85. godina rođenja Johna Lennona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9.listopada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Snježana Iveković</w:t>
            </w:r>
          </w:p>
        </w:tc>
      </w:tr>
      <w:tr w:rsidR="00242D3D" w:rsidRPr="00242D3D" w:rsidTr="00DC1845">
        <w:trPr>
          <w:trHeight w:val="945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Dani zahvalnosti za plodove zemlje , Dani kruha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15. listopada</w:t>
            </w:r>
            <w:r w:rsidRPr="00242D3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RN,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Marina Lapadatović</w:t>
            </w:r>
          </w:p>
        </w:tc>
      </w:tr>
      <w:tr w:rsidR="00242D3D" w:rsidRPr="00242D3D" w:rsidTr="00DC1845">
        <w:trPr>
          <w:trHeight w:val="45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Međunarodni dan pješačenja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15. listopada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Stevo Jurić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Dan rječnika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16. 10.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Melita Jurilj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Svjetski dan jabuka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20. listopada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39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Mjesec hrvatske knjige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15.10.-15.11.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Snježana Iveković, Melita Jurilj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Kestenijada RN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listopad</w:t>
            </w:r>
            <w:r w:rsidRPr="00242D3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Učitelji RN 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Svjetski dan animiranog filma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28. listopada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Svjetski dan štednje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31. listopada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675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lastRenderedPageBreak/>
              <w:t xml:space="preserve">Svi sveti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1. studenoga(blagdan)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Sanja Milković, Marina Lapadatović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Dan sjećanja na Vukovar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18. studenoga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>Petak ili ponedjeljak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Marina Lapadatović, razrednici, Siniša Tišma, voditelji INA  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Međunarodni dan djeteta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20. studenoga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Sveti Nikola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5. prosinca</w:t>
            </w:r>
            <w:r w:rsidRPr="00242D3D">
              <w:rPr>
                <w:rFonts w:ascii="Calibri" w:eastAsia="Calibri" w:hAnsi="Calibri" w:cs="Calibri"/>
              </w:rPr>
              <w:t xml:space="preserve">, petak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 RN, razrednici , Hrvoje Kurtanjek</w:t>
            </w:r>
          </w:p>
        </w:tc>
      </w:tr>
      <w:tr w:rsidR="00242D3D" w:rsidRPr="00242D3D" w:rsidTr="00DC1845">
        <w:trPr>
          <w:trHeight w:val="72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Božićna i novogodišnja priredba  </w:t>
            </w:r>
          </w:p>
          <w:p w:rsidR="00DC1845" w:rsidRPr="00242D3D" w:rsidRDefault="00DC1845"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20. prosinca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>Učitelji, voditelji INA-, Hrvoje Kurtanjek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50. god. smrti Agathe Christie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 xml:space="preserve">                12. siječnja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Snježana Iveković</w:t>
            </w:r>
          </w:p>
        </w:tc>
      </w:tr>
      <w:tr w:rsidR="00242D3D" w:rsidRPr="00242D3D" w:rsidTr="00DC1845">
        <w:trPr>
          <w:trHeight w:val="81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  <w:p w:rsidR="00DC1845" w:rsidRPr="00242D3D" w:rsidRDefault="00DC1845">
            <w:r w:rsidRPr="00242D3D">
              <w:rPr>
                <w:rFonts w:ascii="Calibri" w:eastAsia="Calibri" w:hAnsi="Calibri" w:cs="Calibri"/>
              </w:rPr>
              <w:t xml:space="preserve">Dan međunarodnog priznanja RH  </w:t>
            </w:r>
          </w:p>
          <w:p w:rsidR="00DC1845" w:rsidRPr="00242D3D" w:rsidRDefault="00DC1845"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r w:rsidRPr="00242D3D">
              <w:rPr>
                <w:rFonts w:ascii="Calibri" w:eastAsia="Calibri" w:hAnsi="Calibri" w:cs="Calibri"/>
                <w:i/>
                <w:iCs/>
              </w:rPr>
              <w:t xml:space="preserve">                 14. siječnja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Siniša Tišma  </w:t>
            </w:r>
          </w:p>
        </w:tc>
      </w:tr>
      <w:tr w:rsidR="00242D3D" w:rsidRPr="00242D3D" w:rsidTr="00DC1845">
        <w:trPr>
          <w:trHeight w:val="81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</w:tcPr>
          <w:p w:rsidR="00242D3D" w:rsidRPr="00242D3D" w:rsidRDefault="00242D3D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Školi za rođendan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</w:tcPr>
          <w:p w:rsidR="00242D3D" w:rsidRPr="00242D3D" w:rsidRDefault="00242D3D" w:rsidP="00242D3D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26.1.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</w:tcPr>
          <w:p w:rsidR="00242D3D" w:rsidRPr="00242D3D" w:rsidRDefault="00242D3D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Svi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Dan sjećanja na Holokaust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28. siječanj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Siniša Tišma  </w:t>
            </w:r>
          </w:p>
        </w:tc>
      </w:tr>
      <w:tr w:rsidR="00242D3D" w:rsidRPr="00242D3D" w:rsidTr="00DC1845">
        <w:trPr>
          <w:trHeight w:val="45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Međunarodni dan zaštite močvara  </w:t>
            </w:r>
          </w:p>
          <w:p w:rsidR="00DC1845" w:rsidRPr="00242D3D" w:rsidRDefault="00DC1845"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2. veljače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Jasna Šego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Svjetski dan pizze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9. veljače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Učiteljice i učitelj RN</w:t>
            </w:r>
          </w:p>
        </w:tc>
      </w:tr>
      <w:tr w:rsidR="00242D3D" w:rsidRPr="00242D3D" w:rsidTr="00DC1845">
        <w:trPr>
          <w:trHeight w:val="66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Dan sigurnijeg interneta </w:t>
            </w:r>
          </w:p>
          <w:p w:rsidR="00DC1845" w:rsidRPr="00242D3D" w:rsidRDefault="00DC1845">
            <w:pPr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Segoe UI" w:eastAsia="Segoe UI" w:hAnsi="Segoe UI" w:cs="Segoe U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 xml:space="preserve"> veljača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Josipa Lukinić Horvačić, </w:t>
            </w:r>
          </w:p>
          <w:p w:rsidR="00DC1845" w:rsidRPr="00242D3D" w:rsidRDefault="00DC1845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Jasminka Podlejan </w:t>
            </w:r>
          </w:p>
        </w:tc>
      </w:tr>
      <w:tr w:rsidR="00242D3D" w:rsidRPr="00242D3D" w:rsidTr="00DC1845">
        <w:trPr>
          <w:trHeight w:val="9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Valentinovo-ples, </w:t>
            </w:r>
          </w:p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ljubavna pošta  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13. veljače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Učiteljice i učitelj RN, Snježana Iveković </w:t>
            </w:r>
          </w:p>
        </w:tc>
      </w:tr>
      <w:tr w:rsidR="00242D3D" w:rsidRPr="00242D3D" w:rsidTr="00DC1845">
        <w:trPr>
          <w:trHeight w:val="36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Fašnik  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17. veljače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Učitelj i učiteljice RN,  Marina Lapadatović </w:t>
            </w:r>
          </w:p>
        </w:tc>
      </w:tr>
      <w:tr w:rsidR="00242D3D" w:rsidRPr="00242D3D" w:rsidTr="00DC1845">
        <w:trPr>
          <w:trHeight w:val="36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Velikogorički fašnik 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veljača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Jasminka Podlejan 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Međunarodni dan matematike i Dan broja pi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14. ožujka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Mirjana Malbašič</w:t>
            </w:r>
          </w:p>
        </w:tc>
      </w:tr>
      <w:tr w:rsidR="00242D3D" w:rsidRPr="00242D3D" w:rsidTr="00DC1845">
        <w:trPr>
          <w:trHeight w:val="36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Svjetski dan recikliranja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18. ožujak</w:t>
            </w:r>
            <w:r w:rsidRPr="00242D3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Jasna Šego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Međunarodni dan očeva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18. ožujka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Svjetski dan pripovijedanja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(susret s književnicom)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 xml:space="preserve">20. ožujka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Melita Jurilj, Snježana Iveković, učitelj i učiteljice RN</w:t>
            </w:r>
          </w:p>
        </w:tc>
      </w:tr>
      <w:tr w:rsidR="00242D3D" w:rsidRPr="00242D3D" w:rsidTr="00DC1845">
        <w:trPr>
          <w:trHeight w:val="36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Svjetski dan voda  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22. ožujka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Jasna Šego 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Svjetski meteorološki dan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23. ožujka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Nevenka Domitrović</w:t>
            </w:r>
          </w:p>
        </w:tc>
      </w:tr>
      <w:tr w:rsidR="00242D3D" w:rsidRPr="00242D3D" w:rsidTr="00DC1845">
        <w:trPr>
          <w:trHeight w:val="585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lastRenderedPageBreak/>
              <w:t xml:space="preserve">  Svjetski dan kazališta  </w:t>
            </w:r>
          </w:p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27. ožujka</w:t>
            </w:r>
            <w:r w:rsidRPr="00242D3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Melita Jurilj, učiteljice RN </w:t>
            </w:r>
          </w:p>
        </w:tc>
      </w:tr>
      <w:tr w:rsidR="00242D3D" w:rsidRPr="00242D3D" w:rsidTr="00DC1845">
        <w:trPr>
          <w:trHeight w:val="585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Uskrs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ožujak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Sanja Milković, Hrvoje Kurtanjek, Učitelji RN i PN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Svjetski dan zdravlja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7. travnja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Dan društvenih igara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11. travnja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Melita Jurilj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Dan planeta Zemlje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22.travnja</w:t>
            </w:r>
            <w:r w:rsidRPr="00242D3D">
              <w:rPr>
                <w:rFonts w:ascii="Calibri" w:eastAsia="Calibri" w:hAnsi="Calibri" w:cs="Calibri"/>
              </w:rPr>
              <w:t xml:space="preserve"> RN i PN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Jasna Šego, , učiteljice i učitelj RN 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150.obljetnica rođenja Ivane Brlić-Mažuranić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travanj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Jasminka Podlejan, Snježana Iveković, Melita Jurilj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Noć knjige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22./23.travnja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Snježana Iveković, Melita Jurilj</w:t>
            </w:r>
          </w:p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Međunarodni dan vatrogasaca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4. svibnja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 i učiteljice RN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Svjetski dan harmonike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6. svibnja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Učitelj glazbene kulture, Jasminka Podlejan </w:t>
            </w:r>
          </w:p>
        </w:tc>
      </w:tr>
      <w:tr w:rsidR="00242D3D" w:rsidRPr="00242D3D" w:rsidTr="00DC1845">
        <w:trPr>
          <w:trHeight w:val="30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Svjetski dan pisanja pisama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11. svibnja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Melita Jurilj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Majčin dan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242D3D">
              <w:rPr>
                <w:rFonts w:ascii="Calibri" w:eastAsia="Calibri" w:hAnsi="Calibri" w:cs="Calibri"/>
              </w:rPr>
              <w:t xml:space="preserve"> </w:t>
            </w:r>
            <w:r w:rsidRPr="00242D3D">
              <w:rPr>
                <w:rFonts w:ascii="Calibri" w:eastAsia="Calibri" w:hAnsi="Calibri" w:cs="Calibri"/>
                <w:i/>
                <w:iCs/>
              </w:rPr>
              <w:t>svibanj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Učiteljice i učitelj RN </w:t>
            </w:r>
          </w:p>
          <w:p w:rsidR="00DC1845" w:rsidRPr="00242D3D" w:rsidRDefault="00DC1845">
            <w:pPr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Međunarodni dan obitelji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svibanj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>Učiteljice i učitelj RN, Sanja Milković</w:t>
            </w:r>
          </w:p>
        </w:tc>
      </w:tr>
      <w:tr w:rsidR="00242D3D" w:rsidRPr="00242D3D" w:rsidTr="00DC1845">
        <w:trPr>
          <w:trHeight w:val="45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 Svjetski dan zaštite bioraznolikosti 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 xml:space="preserve"> </w:t>
            </w:r>
            <w:r w:rsidRPr="00242D3D">
              <w:rPr>
                <w:rFonts w:ascii="Calibri" w:eastAsia="Calibri" w:hAnsi="Calibri" w:cs="Calibri"/>
              </w:rPr>
              <w:t xml:space="preserve">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19. svibnja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Jasna Šego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Svjetski dan sporta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28. svibnja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Stevo Jurić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1E8BCD"/>
              <w:bottom w:val="single" w:sz="8" w:space="0" w:color="1E8BCD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Svjetski dan nepušenja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1E8BCD"/>
              <w:bottom w:val="single" w:sz="8" w:space="0" w:color="1E8BCD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  <w:i/>
                <w:iCs/>
              </w:rPr>
              <w:t>29. svibnja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1E8BCD"/>
              <w:bottom w:val="single" w:sz="8" w:space="0" w:color="1E8BCD"/>
              <w:right w:val="single" w:sz="8" w:space="0" w:color="1E8BCD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="Calibri" w:eastAsia="Calibri" w:hAnsi="Calibri" w:cs="Calibri"/>
              </w:rPr>
            </w:pPr>
            <w:r w:rsidRPr="00242D3D">
              <w:rPr>
                <w:rFonts w:ascii="Calibri" w:eastAsia="Calibri" w:hAnsi="Calibri" w:cs="Calibri"/>
              </w:rPr>
              <w:t xml:space="preserve">Anita Beganović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  <w:rPr>
                <w:rFonts w:asciiTheme="minorHAnsi" w:eastAsiaTheme="minorEastAsia" w:hAnsiTheme="minorHAnsi" w:cstheme="minorBidi"/>
              </w:rPr>
            </w:pPr>
            <w:r w:rsidRPr="00242D3D">
              <w:rPr>
                <w:rFonts w:ascii="Calibri" w:eastAsia="Calibri" w:hAnsi="Calibri" w:cs="Calibri"/>
              </w:rPr>
              <w:t xml:space="preserve">Festival zabavne glazbe PRVI GLAS OŠ POKUPSKO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lipanj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Hrvoje Kurtanjek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Završetak nastavne godine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12. lipnja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svi učitelji  </w:t>
            </w:r>
          </w:p>
        </w:tc>
      </w:tr>
      <w:tr w:rsidR="00242D3D" w:rsidRPr="00242D3D" w:rsidTr="00DC1845">
        <w:trPr>
          <w:trHeight w:val="540"/>
        </w:trPr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Oproštaj s učenicima 8. razreda  </w:t>
            </w:r>
          </w:p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jc w:val="center"/>
            </w:pPr>
            <w:r w:rsidRPr="00242D3D">
              <w:rPr>
                <w:rFonts w:ascii="Calibri" w:eastAsia="Calibri" w:hAnsi="Calibri" w:cs="Calibri"/>
                <w:i/>
                <w:iCs/>
              </w:rPr>
              <w:t>kraj lipnja</w:t>
            </w:r>
            <w:r w:rsidRPr="00242D3D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7" w:type="dxa"/>
              <w:bottom w:w="0" w:type="dxa"/>
              <w:right w:w="108" w:type="dxa"/>
            </w:tcMar>
            <w:vAlign w:val="center"/>
            <w:hideMark/>
          </w:tcPr>
          <w:p w:rsidR="00DC1845" w:rsidRPr="00242D3D" w:rsidRDefault="00DC1845">
            <w:pPr>
              <w:ind w:left="420" w:hanging="420"/>
              <w:jc w:val="center"/>
            </w:pPr>
            <w:r w:rsidRPr="00242D3D">
              <w:rPr>
                <w:rFonts w:ascii="Calibri" w:eastAsia="Calibri" w:hAnsi="Calibri" w:cs="Calibri"/>
              </w:rPr>
              <w:t xml:space="preserve">razrednik osmog razreda  </w:t>
            </w:r>
          </w:p>
        </w:tc>
      </w:tr>
    </w:tbl>
    <w:p w:rsidR="009A771A" w:rsidRDefault="009A771A">
      <w:pPr>
        <w:spacing w:line="360" w:lineRule="auto"/>
        <w:rPr>
          <w:b/>
          <w:i/>
          <w:color w:val="00B050"/>
          <w:szCs w:val="22"/>
          <w:lang w:val="de-DE"/>
        </w:rPr>
      </w:pPr>
    </w:p>
    <w:p w:rsidR="00AF1C40" w:rsidRDefault="00AF1C40">
      <w:pPr>
        <w:spacing w:line="360" w:lineRule="auto"/>
        <w:rPr>
          <w:b/>
          <w:i/>
          <w:color w:val="00B050"/>
          <w:szCs w:val="22"/>
          <w:lang w:val="de-DE"/>
        </w:rPr>
      </w:pPr>
    </w:p>
    <w:p w:rsidR="009A771A" w:rsidRDefault="009A771A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DC1845" w:rsidRDefault="00DC1845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9A771A" w:rsidRDefault="00886D20">
      <w:pPr>
        <w:rPr>
          <w:b/>
          <w:color w:val="00B050"/>
          <w:szCs w:val="22"/>
          <w:lang w:val="de-DE"/>
        </w:rPr>
      </w:pPr>
      <w:r>
        <w:rPr>
          <w:b/>
          <w:color w:val="00B050"/>
          <w:szCs w:val="22"/>
          <w:lang w:val="de-DE"/>
        </w:rPr>
        <w:t>6.3.Suradnja s obrazovnim, zdravstvenim, političkim, športskim i drugim organizacijama i institucijama</w:t>
      </w:r>
    </w:p>
    <w:p w:rsidR="009A771A" w:rsidRDefault="009A771A">
      <w:pPr>
        <w:rPr>
          <w:b/>
          <w:i/>
          <w:szCs w:val="22"/>
        </w:rPr>
      </w:pPr>
    </w:p>
    <w:tbl>
      <w:tblPr>
        <w:tblW w:w="9622" w:type="dxa"/>
        <w:jc w:val="center"/>
        <w:tblLayout w:type="fixed"/>
        <w:tblLook w:val="0000" w:firstRow="0" w:lastRow="0" w:firstColumn="0" w:lastColumn="0" w:noHBand="0" w:noVBand="0"/>
      </w:tblPr>
      <w:tblGrid>
        <w:gridCol w:w="1834"/>
        <w:gridCol w:w="2470"/>
        <w:gridCol w:w="2457"/>
        <w:gridCol w:w="1283"/>
        <w:gridCol w:w="1578"/>
      </w:tblGrid>
      <w:tr w:rsidR="009A771A">
        <w:trPr>
          <w:trHeight w:val="750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  <w:lang w:val="de-DE"/>
              </w:rPr>
            </w:pPr>
            <w:r>
              <w:rPr>
                <w:b/>
                <w:i/>
                <w:lang w:val="de-DE"/>
              </w:rPr>
              <w:t>NAZIV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lang w:val="de-DE"/>
              </w:rPr>
              <w:t>OBLIK SURADNJE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NOSITELJ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VRIJEME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i/>
              </w:rPr>
              <w:t>NAPOMENA</w:t>
            </w: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 xml:space="preserve">Ministarstvo znanosti i obrazovanja 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Konzultacije, stručno usavršavanje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Ravnateljica, tajnica, računovođa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Agencija za odgoj i obrazovanje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Stručno usavršavanje, napredovanje, stručni ispiti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Voditelji vijeća, učitelji,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NCVVO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Provođenje  samovrednovanja rada škole, provođenje vanjskog vrednovanja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Ravnateljica, tim za kvalitetu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Upravni odjel za odgoj i obrazovanje u ZŽ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Konzultacije vezane uz financiranje djelatnosti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Ravnateljica, računovođa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Dom zdravlja u Pokupskom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  <w:lang w:val="de-DE"/>
              </w:rPr>
              <w:t>Zdravstvena zaštita djece i saniranje možebitnih ozljeda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Učitelji, ravnateljica, tajnica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Zavod za javno zdravstvo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Ispitivanje kvalitete vode, uzimanje uzoraka hrane, pomoć kod suzbijanja zaraza, cijepljenje i procjepljivanje učenika, preventivni pregledi, zajednička povjerenstva za upis djece i za djecu s teškoćama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Stručna suradnica, ravnateljica, tajnica, razrednici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1B134F">
            <w:pPr>
              <w:widowControl w:val="0"/>
              <w:snapToGrid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Centar za socijalnu skrb</w:t>
            </w:r>
          </w:p>
          <w:p w:rsidR="009A771A" w:rsidRDefault="009A771A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Rješavanje socijalnih problema učenika, suradnja i pomoć u sprečavanju neprihvatljivog ponašanja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Ravnateljica, pedagoginja,</w:t>
            </w:r>
          </w:p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razrednici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Crveni križ i Caritas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Uključivanje u zajedničke akcije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Vjeroučitelj,razrednici,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lastRenderedPageBreak/>
              <w:t>Autoturist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Prijevoz učenika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Tajnica,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  <w:lang w:val="de-DE"/>
              </w:rPr>
              <w:t>Zagrebačka banka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Štednja, donacije, isplate plaća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Tajnica, računovotkinja,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Osnovne i srednje škole na području grada V.G. i županije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Zajednička briga oko učenika, natjecanja, stručno usavršavanje, zajedničke akcije,međusobna pomoć i dogovaranje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Ravnateljica, stručni suradnici, učitelji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Centar za odgoj i obrazovanje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Mobilni timovi, pomoć učenicima s teškoćama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Ravnateljica, stručna suradnica, učitelji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Općina Pokupsko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Zajedničke aktivnosti na poboljšanju materijalne situacije, briga oko učenika slabijeg materijalnog stanja, 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Grad Glina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  <w:lang w:val="de-DE"/>
              </w:rPr>
              <w:t>Briga  za učenike s područje Sisačko-moslavačke županije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Ravnateljica, tajnica, razrednici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Župni ured u Pokupskom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Rješavanje pitanja vezanih uz vjeronauk i vjerski život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Vjeroučiteljica, ravnateljica, učitelji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Matica Hrvatska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Izdavačka djelatnost i nagrađivanje učenika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Učitelji,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Knjižnica Pokupsko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Posudba knjiga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Uč.RN, HJ,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  <w:lang w:val="de-DE"/>
              </w:rPr>
              <w:t>Pučko otvoreno učilište Velika Gorica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Kino i kazališne predstave za učenike i učitelje,</w:t>
            </w:r>
          </w:p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Koncerti, posudba knjiga, izdavanje lista “Žir”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Učitelji, razrednici, pedagoginja,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  <w:lang w:val="de-DE"/>
              </w:rPr>
              <w:lastRenderedPageBreak/>
              <w:t>Muzej Turopolja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Posjeta muzeju (stalni postav i izložbe)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Razrednici, tajnica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Trgovačke kuće i pekare, knjižare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Nabava namirnica za školsku kuhinju, pribora za nastavu, 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Kuharica, tajnica, računovotkinja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Turističke agencije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Organizacija izleta, višednevnih ekskurzija, škole u prirodi i dr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Ravnateljica, razrednici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</w:tbl>
    <w:p w:rsidR="009A771A" w:rsidRDefault="009A771A">
      <w:pPr>
        <w:rPr>
          <w:b/>
          <w:i/>
          <w:szCs w:val="22"/>
        </w:rPr>
      </w:pPr>
    </w:p>
    <w:p w:rsidR="009A771A" w:rsidRDefault="009A771A">
      <w:pPr>
        <w:rPr>
          <w:b/>
          <w:color w:val="00B050"/>
          <w:szCs w:val="22"/>
          <w:lang w:val="de-DE"/>
        </w:rPr>
      </w:pPr>
    </w:p>
    <w:p w:rsidR="009A771A" w:rsidRDefault="00886D20">
      <w:pPr>
        <w:rPr>
          <w:b/>
          <w:color w:val="00B050"/>
          <w:szCs w:val="22"/>
          <w:lang w:val="de-DE"/>
        </w:rPr>
      </w:pPr>
      <w:r>
        <w:rPr>
          <w:b/>
          <w:color w:val="00B050"/>
          <w:szCs w:val="22"/>
          <w:lang w:val="de-DE"/>
        </w:rPr>
        <w:t>6.4.Plan brige škole za zdravstveno-socijalnu i ekološku zaštitu učenika</w:t>
      </w:r>
    </w:p>
    <w:p w:rsidR="009A771A" w:rsidRDefault="00886D20">
      <w:pPr>
        <w:rPr>
          <w:b/>
          <w:color w:val="00B050"/>
          <w:szCs w:val="22"/>
          <w:lang w:val="de-DE"/>
        </w:rPr>
      </w:pPr>
      <w:r>
        <w:rPr>
          <w:b/>
          <w:color w:val="00B050"/>
          <w:szCs w:val="22"/>
          <w:lang w:val="de-DE"/>
        </w:rPr>
        <w:tab/>
      </w:r>
    </w:p>
    <w:p w:rsidR="009A771A" w:rsidRDefault="009A771A">
      <w:pPr>
        <w:rPr>
          <w:sz w:val="22"/>
          <w:szCs w:val="22"/>
          <w:lang w:val="de-DE"/>
        </w:rPr>
      </w:pP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Pravilnom izmjenom rada i odmora učenika primjerenim opterećenjem raznim obavezama stalno treba voditi brigu o fizičkom i psihičkom zdravlju djece. Prostore u kojima učenici borave  treba redovito provjetravati (obavezno svaki  odmor) i adekvatno čistiti. Posebno brigu tehničkog osoblja i samih učenika treba usmjeriti na očuvanje čistoće sanitarnih prostora i prostora gdje zajedno boravi  mnogo djece (hodnici , blagovaona). S tim ciljem u školi je organizirano eko-dežurstvo. Potrebno je voditi brigu o adekvatnom osvjetljenju po učionicama. Za lijepog vremena dio nastave treba izvoditi na otvorenom prostoru , u prirodi, koristiti i snijeg, blizinu Kupe i šuma.</w:t>
      </w: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Uzorci pitke vode i hrane redovito se trebaju kontrolirati od strane nadležnih službi. Treba nastojati da se što veći broj učenika hrani u školskoj kuhinji. Jelovnik u školskoj kuhinji biti će prilagođen pravilima zdrave prehrane. Učenici će o načinu očuvanja fizičkog i psihičkog zdravlja biti upoznati tijekom obrade tema vezanih uz zdravstveni odgoj.</w:t>
      </w: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U skladu s važećim propisima  bit će organiziran prijevoz, a ostali će učenici dolaziti biciklom ili pješice.</w:t>
      </w: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Prema planovima nadležnih liječnika bit će izvršeni sistematski pregledi, cijepljenja, docjepljivanja te stomatološki pregledi. Posebna briga vodit će se o djeci slabijeg materijalnog stanja ( kod organiziranja izleta, prehrane, nabave školskog pribora, odjeće i slično).</w:t>
      </w: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Tijekom godine provesti ćemo vježbu evakuacije te vježbati postupanja u slučaju elementarne nepogode, posebno potresa.</w:t>
      </w:r>
    </w:p>
    <w:p w:rsidR="009A771A" w:rsidRDefault="00886D20">
      <w:pPr>
        <w:spacing w:line="360" w:lineRule="auto"/>
        <w:jc w:val="both"/>
        <w:rPr>
          <w:lang w:val="de-DE"/>
        </w:rPr>
      </w:pPr>
      <w:r>
        <w:rPr>
          <w:b/>
          <w:i/>
        </w:rPr>
        <w:t xml:space="preserve"> </w:t>
      </w:r>
      <w:r>
        <w:rPr>
          <w:b/>
          <w:i/>
        </w:rPr>
        <w:tab/>
      </w:r>
    </w:p>
    <w:p w:rsidR="009A771A" w:rsidRDefault="009A771A">
      <w:pPr>
        <w:spacing w:line="360" w:lineRule="auto"/>
        <w:ind w:firstLine="709"/>
        <w:jc w:val="both"/>
        <w:rPr>
          <w:b/>
        </w:rPr>
      </w:pPr>
    </w:p>
    <w:tbl>
      <w:tblPr>
        <w:tblW w:w="96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1689"/>
        <w:gridCol w:w="1694"/>
        <w:gridCol w:w="990"/>
        <w:gridCol w:w="846"/>
        <w:gridCol w:w="1120"/>
        <w:gridCol w:w="9"/>
        <w:gridCol w:w="707"/>
        <w:gridCol w:w="1131"/>
        <w:gridCol w:w="1412"/>
        <w:gridCol w:w="28"/>
      </w:tblGrid>
      <w:tr w:rsidR="009A771A">
        <w:trPr>
          <w:trHeight w:val="1560"/>
        </w:trPr>
        <w:tc>
          <w:tcPr>
            <w:tcW w:w="12" w:type="dxa"/>
          </w:tcPr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31"/>
                <w:szCs w:val="31"/>
                <w:lang w:val="en-US" w:eastAsia="hr-HR"/>
              </w:rPr>
              <w:t> </w:t>
            </w:r>
            <w:r>
              <w:rPr>
                <w:color w:val="000000"/>
                <w:sz w:val="31"/>
                <w:szCs w:val="31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AKTIVNOSTI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ISHODI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NAMJENA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NOSITELJI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NAČIN REALIZACIJE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VREMENIK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TROŠKOVNIK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NAČIN VREDNOVANJA I KORIŠTENJA REZULTATA VREDNOVANJA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" w:type="dxa"/>
          </w:tcPr>
          <w:p w:rsidR="009A771A" w:rsidRDefault="009A771A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1035"/>
        </w:trPr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„OSOBNA HIGIJENA/PRAVILNO PRANJE ZUBI PO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MODELU“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„PRAVILNA PREHRANA/ SKRIVENE KALORIJE“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„PROMJENE VEZANE UZ PUBERTET I HIGIJENA“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„SPOLNO PRENOSIVE BOLESTI I AIDS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Zdravstveni odgoj i promicanje zdravlja, stjecanje higijensko kulturnih navika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Zdravstveni odgoj i promicanje zdravlja, stjecanje zdravih prehrambenih navika i zdravog stila života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Zdravstveni odgoj i promicanje zdravlja, stjecanje kulturno higijenskih navika i stjecanje odgovornog ponašanja prema sebi i vlastitom tijelu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Zdravstveni odgoj i promicanje zdravlja, stjecanje odgovornog ponašanja prema sebi i drugima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1. razred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3. razred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5. razred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8. razred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školska dr.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 i demontracija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 i prezentacija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</w:t>
            </w:r>
          </w:p>
        </w:tc>
        <w:tc>
          <w:tcPr>
            <w:tcW w:w="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Tijekom školske godine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Financira Zavod za javno zdravstvo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Zagrebačke županije</w:t>
            </w:r>
          </w:p>
        </w:tc>
        <w:tc>
          <w:tcPr>
            <w:tcW w:w="1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Zavod za javno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zdravstvo Zagrebačke županije( Program specifičnih i preventivnih mjera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zdravstvene zaštite učenika osnovne škole u šk.god.202</w:t>
            </w:r>
            <w:r w:rsidR="00A72143">
              <w:rPr>
                <w:sz w:val="22"/>
                <w:szCs w:val="22"/>
                <w:lang w:val="en-US" w:eastAsia="hr-HR"/>
              </w:rPr>
              <w:t>5</w:t>
            </w:r>
            <w:r>
              <w:rPr>
                <w:sz w:val="22"/>
                <w:szCs w:val="22"/>
                <w:lang w:val="en-US" w:eastAsia="hr-HR"/>
              </w:rPr>
              <w:t>./202</w:t>
            </w:r>
            <w:r w:rsidR="00A72143">
              <w:rPr>
                <w:sz w:val="22"/>
                <w:szCs w:val="22"/>
                <w:lang w:val="en-US" w:eastAsia="hr-HR"/>
              </w:rPr>
              <w:t>6</w:t>
            </w:r>
            <w:r>
              <w:rPr>
                <w:sz w:val="22"/>
                <w:szCs w:val="22"/>
                <w:lang w:val="en-US" w:eastAsia="hr-HR"/>
              </w:rPr>
              <w:t>.)</w:t>
            </w:r>
          </w:p>
        </w:tc>
      </w:tr>
      <w:tr w:rsidR="009A771A">
        <w:trPr>
          <w:trHeight w:val="1035"/>
        </w:trPr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ind w:left="225" w:hanging="22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SISTEMATSKI PREGLED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SCREENINZI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MJERE ZAŠTITE OD ZARAZNIH BOLESTI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KONTROLNI PREGLEDI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ZAŠTITA I UNAPREĐENJE ŠKOLSKOG OKOLIŠA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lastRenderedPageBreak/>
              <w:t>Zdravstveni odgoj, vršenje preventivnih mjera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(oštrina vida,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poremećaj vida na boje, deformacija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kralježnice, rast i razvoj)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Cijepljenje i docjepljivanje učenika prema Programu obveznog cijepljenja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 slučaju pri pojavi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zarazne bolesti u školi i poduzimanje manjih protuepidemijskih mjera</w:t>
            </w: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Higijenska kontrola škole, nadzor nad prehranom učenika, kontrola uvjeta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obrazovanja za učenike s posebnim potrebama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lastRenderedPageBreak/>
              <w:t>Prije upisa u 1.razred. učenici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5.razreda, učenici 8.razreda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3. i 6.razreda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Pri upisu u 1.raz, učenici 1.,6.i 8. razreda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škole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škole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školska dr.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lastRenderedPageBreak/>
              <w:t>Sistematski pregled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Cijepljenje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Pregledi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Pregledi</w:t>
            </w:r>
          </w:p>
        </w:tc>
        <w:tc>
          <w:tcPr>
            <w:tcW w:w="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Tijekom školske godine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Financira Zavod za javno zdravstvo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Zagrebačke županije</w:t>
            </w:r>
          </w:p>
        </w:tc>
        <w:tc>
          <w:tcPr>
            <w:tcW w:w="1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Zavod za javno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zdravstvo Zagrebačke županije            ( Program specifičnih i preventivnih mjera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zdravstvene zaštite učenika osnovne škole u šk.god.202</w:t>
            </w:r>
            <w:r w:rsidR="00A72143">
              <w:rPr>
                <w:sz w:val="22"/>
                <w:szCs w:val="22"/>
                <w:lang w:val="en-US" w:eastAsia="hr-HR"/>
              </w:rPr>
              <w:t>5</w:t>
            </w:r>
            <w:r>
              <w:rPr>
                <w:sz w:val="22"/>
                <w:szCs w:val="22"/>
                <w:lang w:val="en-US" w:eastAsia="hr-HR"/>
              </w:rPr>
              <w:t>./202</w:t>
            </w:r>
            <w:r w:rsidR="00A72143">
              <w:rPr>
                <w:sz w:val="22"/>
                <w:szCs w:val="22"/>
                <w:lang w:val="en-US" w:eastAsia="hr-HR"/>
              </w:rPr>
              <w:t>6</w:t>
            </w:r>
            <w:r w:rsidR="00115EB7">
              <w:rPr>
                <w:sz w:val="22"/>
                <w:szCs w:val="22"/>
                <w:lang w:val="en-US" w:eastAsia="hr-HR"/>
              </w:rPr>
              <w:t>.</w:t>
            </w:r>
          </w:p>
        </w:tc>
      </w:tr>
      <w:tr w:rsidR="009A771A">
        <w:trPr>
          <w:trHeight w:val="1035"/>
        </w:trPr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lastRenderedPageBreak/>
              <w:t>SAVJETOVALIŠNI RAD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Prema potrebi u svrhu pomoći i rješavanju temeljnih problema s kojima se susreću djeca, adolescenti, njihovi roditelji, skrbnici, učitelji (prilagodba na školu, školski neuspjeh,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poremećaji ponašanja, problemi razvoja i sazrijevanja, kronični poremećaji zdravlja, zaštita reproduktivnog zdravlja i planiranje obitelji, zloupotreba psihoaktivnih droga i dr. oblici ovisnosti, problemi mentalnog zdravlja i dr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Učenici, roditelji, skrbnici, učitelji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školska dr.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Izdvojeno i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oglašeno vrijeme za savjetovalište</w:t>
            </w:r>
          </w:p>
        </w:tc>
        <w:tc>
          <w:tcPr>
            <w:tcW w:w="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Po potrebi tijekom šk. godine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Financira Zavod za javno zdravstvo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Zagrebačke županije</w:t>
            </w:r>
          </w:p>
        </w:tc>
        <w:tc>
          <w:tcPr>
            <w:tcW w:w="1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Zavod za javno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zdravstvo Zagrebačke županije( Program specifičnih i preventivnih mjera zdravstvene zaštite učenika osnovne škole u šk.god.202</w:t>
            </w:r>
            <w:r w:rsidR="00A72143">
              <w:rPr>
                <w:sz w:val="22"/>
                <w:szCs w:val="22"/>
                <w:lang w:val="en-US" w:eastAsia="hr-HR"/>
              </w:rPr>
              <w:t>5</w:t>
            </w:r>
            <w:r>
              <w:rPr>
                <w:sz w:val="22"/>
                <w:szCs w:val="22"/>
                <w:lang w:val="en-US" w:eastAsia="hr-HR"/>
              </w:rPr>
              <w:t>./202</w:t>
            </w:r>
            <w:r w:rsidR="00A72143">
              <w:rPr>
                <w:sz w:val="22"/>
                <w:szCs w:val="22"/>
                <w:lang w:val="en-US" w:eastAsia="hr-HR"/>
              </w:rPr>
              <w:t>6</w:t>
            </w:r>
            <w:r>
              <w:rPr>
                <w:sz w:val="22"/>
                <w:szCs w:val="22"/>
                <w:lang w:val="en-US" w:eastAsia="hr-HR"/>
              </w:rPr>
              <w:t>.)</w:t>
            </w:r>
          </w:p>
        </w:tc>
      </w:tr>
      <w:tr w:rsidR="0022151A">
        <w:trPr>
          <w:trHeight w:val="1035"/>
        </w:trPr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Pr="0022151A" w:rsidRDefault="0022151A">
            <w:pPr>
              <w:widowControl w:val="0"/>
              <w:suppressAutoHyphens w:val="0"/>
              <w:jc w:val="center"/>
              <w:textAlignment w:val="baseline"/>
              <w:rPr>
                <w:b/>
                <w:bCs/>
                <w:sz w:val="22"/>
                <w:szCs w:val="22"/>
                <w:lang w:val="en-US" w:eastAsia="hr-HR"/>
              </w:rPr>
            </w:pPr>
            <w:r w:rsidRPr="0022151A">
              <w:rPr>
                <w:b/>
                <w:bCs/>
                <w:sz w:val="22"/>
                <w:szCs w:val="22"/>
                <w:lang w:val="en-US" w:eastAsia="hr-HR"/>
              </w:rPr>
              <w:lastRenderedPageBreak/>
              <w:t>“PROFESIONALNA ORIJENTACIJA” I “CIJEPLJENJE PROTIV HPV INFEKCIJE”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bCs/>
                <w:sz w:val="22"/>
                <w:szCs w:val="22"/>
                <w:lang w:val="en-US" w:eastAsia="hr-HR"/>
              </w:rPr>
              <w:t>U</w:t>
            </w:r>
            <w:r w:rsidRPr="0022151A">
              <w:rPr>
                <w:bCs/>
                <w:sz w:val="22"/>
                <w:szCs w:val="22"/>
                <w:lang w:val="en-US" w:eastAsia="hr-HR"/>
              </w:rPr>
              <w:t>tvrđivanje psihofizičke sposobnosti učenika i primjerenog oblika školovanja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Roditeljski sastanci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Školska dr.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Predavanje, cijepljenje</w:t>
            </w:r>
          </w:p>
        </w:tc>
        <w:tc>
          <w:tcPr>
            <w:tcW w:w="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Tijekom šk.god.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Financira Zavod za javno zdravstvo</w:t>
            </w:r>
          </w:p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Zagrebačke županije</w:t>
            </w:r>
          </w:p>
        </w:tc>
        <w:tc>
          <w:tcPr>
            <w:tcW w:w="1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Zavod za javno</w:t>
            </w:r>
          </w:p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zdravstvo Zagrebačke županije            ( Program specifičnih i preventivnih mjera</w:t>
            </w:r>
          </w:p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zdravstvene zaštite učenika osnovne škole u šk.god.202</w:t>
            </w:r>
            <w:r w:rsidR="00A72143">
              <w:rPr>
                <w:sz w:val="22"/>
                <w:szCs w:val="22"/>
                <w:lang w:val="en-US" w:eastAsia="hr-HR"/>
              </w:rPr>
              <w:t>5</w:t>
            </w:r>
            <w:r>
              <w:rPr>
                <w:sz w:val="22"/>
                <w:szCs w:val="22"/>
                <w:lang w:val="en-US" w:eastAsia="hr-HR"/>
              </w:rPr>
              <w:t>./202</w:t>
            </w:r>
            <w:r w:rsidR="00A72143">
              <w:rPr>
                <w:sz w:val="22"/>
                <w:szCs w:val="22"/>
                <w:lang w:val="en-US" w:eastAsia="hr-HR"/>
              </w:rPr>
              <w:t>6</w:t>
            </w:r>
          </w:p>
        </w:tc>
      </w:tr>
    </w:tbl>
    <w:p w:rsidR="009A771A" w:rsidRDefault="009A771A">
      <w:pPr>
        <w:spacing w:after="140" w:line="288" w:lineRule="auto"/>
        <w:rPr>
          <w:bCs/>
          <w:sz w:val="22"/>
          <w:szCs w:val="22"/>
        </w:rPr>
      </w:pPr>
    </w:p>
    <w:p w:rsidR="009A771A" w:rsidRDefault="009A771A">
      <w:pPr>
        <w:rPr>
          <w:b/>
          <w:sz w:val="28"/>
          <w:highlight w:val="yellow"/>
        </w:rPr>
      </w:pPr>
    </w:p>
    <w:p w:rsidR="009A771A" w:rsidRDefault="009A771A">
      <w:pPr>
        <w:rPr>
          <w:b/>
          <w:sz w:val="28"/>
          <w:highlight w:val="yellow"/>
        </w:rPr>
      </w:pPr>
    </w:p>
    <w:p w:rsidR="009A771A" w:rsidRPr="00A65905" w:rsidRDefault="00886D20" w:rsidP="00A65905">
      <w:pPr>
        <w:pStyle w:val="Odlomakpopisa"/>
        <w:numPr>
          <w:ilvl w:val="0"/>
          <w:numId w:val="6"/>
        </w:numPr>
        <w:rPr>
          <w:b/>
          <w:sz w:val="28"/>
          <w:highlight w:val="yellow"/>
        </w:rPr>
      </w:pPr>
      <w:r w:rsidRPr="00A65905">
        <w:rPr>
          <w:b/>
          <w:sz w:val="28"/>
          <w:highlight w:val="yellow"/>
        </w:rPr>
        <w:t>PRILOZI:</w:t>
      </w:r>
    </w:p>
    <w:p w:rsidR="009A771A" w:rsidRDefault="009A771A">
      <w:pPr>
        <w:rPr>
          <w:b/>
          <w:sz w:val="28"/>
        </w:rPr>
      </w:pPr>
    </w:p>
    <w:p w:rsidR="009A771A" w:rsidRDefault="00886D20">
      <w:pPr>
        <w:spacing w:before="120" w:after="120" w:line="360" w:lineRule="auto"/>
        <w:rPr>
          <w:b/>
          <w:bCs/>
          <w:color w:val="00B050"/>
          <w:u w:val="single"/>
        </w:rPr>
      </w:pPr>
      <w:r>
        <w:rPr>
          <w:b/>
          <w:bCs/>
          <w:color w:val="00B050"/>
          <w:u w:val="single"/>
        </w:rPr>
        <w:t>Sastavni dijelovi Godišnjeg plana i programa rada Škole su:</w:t>
      </w:r>
    </w:p>
    <w:p w:rsidR="009A771A" w:rsidRDefault="00886D20">
      <w:pPr>
        <w:rPr>
          <w:bCs/>
          <w:sz w:val="22"/>
          <w:szCs w:val="22"/>
        </w:rPr>
      </w:pPr>
      <w:r>
        <w:t xml:space="preserve">            1. </w:t>
      </w:r>
      <w:r>
        <w:rPr>
          <w:b/>
        </w:rPr>
        <w:t>Godišnji izvedbeni kurikulumi nastavnih predmeta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2. Plan i program rada razrednika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3.Plan i program rada UZ Lajdica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4.Plan i program rada ŠSD</w:t>
      </w:r>
      <w:r w:rsidR="00E66C43">
        <w:rPr>
          <w:b/>
        </w:rPr>
        <w:t xml:space="preserve"> Kupa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5. Prilagođeni planovi i programi rada za učenike s teškoćama</w:t>
      </w:r>
    </w:p>
    <w:p w:rsidR="009A771A" w:rsidRDefault="00886D20">
      <w:pPr>
        <w:spacing w:before="120" w:after="120" w:line="360" w:lineRule="auto"/>
        <w:rPr>
          <w:b/>
        </w:rPr>
      </w:pPr>
      <w:r>
        <w:rPr>
          <w:b/>
        </w:rPr>
        <w:t xml:space="preserve">            6. Plan i program rada ravnateljice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7.Plan i program rada stručne suradnice pedagoginje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8.Plan i program rada stručne suradnice knjižničarke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9.Plan i program rada tajnice škole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10. Plan i program rada računovođe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11.Plan i program rada domara-ložača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12. Plan i program rada radnika na održavanju čistoće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13. Odluke o tjednim</w:t>
      </w:r>
      <w:r w:rsidR="00557486">
        <w:rPr>
          <w:b/>
        </w:rPr>
        <w:t xml:space="preserve"> i godišnjim</w:t>
      </w:r>
      <w:r>
        <w:rPr>
          <w:b/>
        </w:rPr>
        <w:t xml:space="preserve"> zaduženjima odgojno-obrazovnih radnika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14. Rasporedi sati</w:t>
      </w:r>
    </w:p>
    <w:p w:rsidR="009A771A" w:rsidRDefault="009A771A">
      <w:pPr>
        <w:jc w:val="both"/>
        <w:rPr>
          <w:b/>
        </w:rPr>
      </w:pPr>
    </w:p>
    <w:p w:rsidR="0021160B" w:rsidRDefault="0021160B">
      <w:pPr>
        <w:jc w:val="both"/>
        <w:rPr>
          <w:b/>
        </w:rPr>
      </w:pPr>
    </w:p>
    <w:p w:rsidR="009A771A" w:rsidRDefault="00886D20">
      <w:pPr>
        <w:spacing w:line="360" w:lineRule="auto"/>
        <w:jc w:val="both"/>
        <w:rPr>
          <w:b/>
          <w:bCs/>
          <w:iCs/>
        </w:rPr>
      </w:pPr>
      <w:r>
        <w:rPr>
          <w:bCs/>
        </w:rPr>
        <w:lastRenderedPageBreak/>
        <w:t>Na osnovi članka 28. Zakona o odgoju i obrazovanju u osnovnoj i srednjoj školi , a  na prijedlog Učiteljskog vijeća, Vijeća roditelja i ravnateljice  Osnovne škole Pokupsko, Dr Franje Tuđmana 49, 10 414 Pokupsko, Školski odbor  na sjednici održanoj 3.</w:t>
      </w:r>
      <w:r w:rsidR="00004EB1">
        <w:rPr>
          <w:bCs/>
        </w:rPr>
        <w:t>listopada</w:t>
      </w:r>
      <w:r>
        <w:rPr>
          <w:bCs/>
        </w:rPr>
        <w:t xml:space="preserve"> 202</w:t>
      </w:r>
      <w:r w:rsidR="00004EB1">
        <w:rPr>
          <w:bCs/>
        </w:rPr>
        <w:t>5</w:t>
      </w:r>
      <w:r>
        <w:rPr>
          <w:bCs/>
        </w:rPr>
        <w:t xml:space="preserve">. godine donosi </w:t>
      </w:r>
    </w:p>
    <w:p w:rsidR="009A771A" w:rsidRDefault="00886D20">
      <w:pPr>
        <w:spacing w:line="360" w:lineRule="auto"/>
        <w:jc w:val="both"/>
        <w:rPr>
          <w:b/>
          <w:bCs/>
          <w:iCs/>
        </w:rPr>
      </w:pPr>
      <w:r>
        <w:rPr>
          <w:b/>
          <w:bCs/>
          <w:iCs/>
        </w:rPr>
        <w:t>GODIŠNJI PLAN I PROGRAM ZA 202</w:t>
      </w:r>
      <w:r w:rsidR="00F74103">
        <w:rPr>
          <w:b/>
          <w:bCs/>
          <w:iCs/>
        </w:rPr>
        <w:t>5</w:t>
      </w:r>
      <w:r>
        <w:rPr>
          <w:b/>
          <w:bCs/>
          <w:iCs/>
        </w:rPr>
        <w:t>./202</w:t>
      </w:r>
      <w:r w:rsidR="00F74103">
        <w:rPr>
          <w:b/>
          <w:bCs/>
          <w:iCs/>
        </w:rPr>
        <w:t>6</w:t>
      </w:r>
      <w:r>
        <w:rPr>
          <w:b/>
          <w:bCs/>
          <w:iCs/>
        </w:rPr>
        <w:t>. ŠKOLSKU GODINU.</w:t>
      </w:r>
    </w:p>
    <w:p w:rsidR="009A771A" w:rsidRDefault="00886D20">
      <w:pPr>
        <w:spacing w:beforeAutospacing="1" w:afterAutospacing="1" w:line="360" w:lineRule="auto"/>
        <w:ind w:firstLine="708"/>
        <w:rPr>
          <w:b/>
        </w:rPr>
      </w:pPr>
      <w:r>
        <w:rPr>
          <w:b/>
        </w:rPr>
        <w:t>Predsjednica ŠO: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Ravnateljica:</w:t>
      </w:r>
    </w:p>
    <w:p w:rsidR="009A771A" w:rsidRDefault="00F74103">
      <w:pPr>
        <w:spacing w:beforeAutospacing="1" w:afterAutospacing="1" w:line="360" w:lineRule="auto"/>
        <w:ind w:firstLine="708"/>
        <w:rPr>
          <w:b/>
          <w:i/>
        </w:rPr>
      </w:pPr>
      <w:r>
        <w:rPr>
          <w:b/>
          <w:i/>
        </w:rPr>
        <w:t>Željka Čaić</w:t>
      </w:r>
      <w:r w:rsidR="00886D20">
        <w:rPr>
          <w:b/>
        </w:rPr>
        <w:tab/>
      </w:r>
      <w:r w:rsidR="00886D20">
        <w:rPr>
          <w:b/>
        </w:rPr>
        <w:tab/>
      </w:r>
      <w:r w:rsidR="00886D20">
        <w:rPr>
          <w:b/>
        </w:rPr>
        <w:tab/>
      </w:r>
      <w:r w:rsidR="00886D20">
        <w:rPr>
          <w:b/>
        </w:rPr>
        <w:tab/>
      </w:r>
      <w:r w:rsidR="00886D20">
        <w:rPr>
          <w:b/>
        </w:rPr>
        <w:tab/>
      </w:r>
      <w:r w:rsidR="00886D20">
        <w:rPr>
          <w:b/>
        </w:rPr>
        <w:tab/>
      </w:r>
      <w:r w:rsidR="00886D20">
        <w:rPr>
          <w:b/>
          <w:i/>
        </w:rPr>
        <w:t>Štefica Facko Vrban</w:t>
      </w:r>
    </w:p>
    <w:p w:rsidR="008C7FA3" w:rsidRDefault="008C7FA3">
      <w:pPr>
        <w:spacing w:beforeAutospacing="1" w:afterAutospacing="1" w:line="360" w:lineRule="auto"/>
        <w:ind w:firstLine="708"/>
        <w:rPr>
          <w:b/>
          <w:i/>
        </w:rPr>
      </w:pPr>
    </w:p>
    <w:p w:rsidR="008C7FA3" w:rsidRDefault="008C7FA3">
      <w:pPr>
        <w:spacing w:beforeAutospacing="1" w:afterAutospacing="1" w:line="360" w:lineRule="auto"/>
        <w:ind w:firstLine="708"/>
        <w:rPr>
          <w:b/>
          <w:i/>
        </w:rPr>
      </w:pPr>
      <w:r>
        <w:rPr>
          <w:b/>
          <w:noProof/>
          <w:sz w:val="28"/>
          <w:lang w:eastAsia="hr-HR"/>
        </w:rPr>
        <w:drawing>
          <wp:anchor distT="0" distB="0" distL="0" distR="0" simplePos="0" relativeHeight="251659264" behindDoc="0" locked="0" layoutInCell="0" allowOverlap="1" wp14:anchorId="13AA6E2A" wp14:editId="0C50F988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5760720" cy="4157980"/>
            <wp:effectExtent l="0" t="0" r="0" b="0"/>
            <wp:wrapSquare wrapText="largest"/>
            <wp:docPr id="2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FA3" w:rsidRDefault="008C7FA3">
      <w:pPr>
        <w:spacing w:beforeAutospacing="1" w:afterAutospacing="1" w:line="360" w:lineRule="auto"/>
        <w:ind w:firstLine="708"/>
        <w:rPr>
          <w:b/>
          <w:i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Default="009A771A">
      <w:pPr>
        <w:rPr>
          <w:i/>
        </w:rPr>
      </w:pPr>
    </w:p>
    <w:p w:rsidR="009A771A" w:rsidRDefault="009A771A">
      <w:pPr>
        <w:spacing w:beforeAutospacing="1" w:afterAutospacing="1" w:line="360" w:lineRule="auto"/>
        <w:ind w:firstLine="708"/>
        <w:rPr>
          <w:b/>
          <w:i/>
        </w:rPr>
      </w:pPr>
    </w:p>
    <w:sectPr w:rsidR="009A771A">
      <w:footerReference w:type="default" r:id="rId15"/>
      <w:pgSz w:w="11906" w:h="16838"/>
      <w:pgMar w:top="1134" w:right="1134" w:bottom="1134" w:left="1134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719" w:rsidRDefault="002C6719">
      <w:r>
        <w:separator/>
      </w:r>
    </w:p>
  </w:endnote>
  <w:endnote w:type="continuationSeparator" w:id="0">
    <w:p w:rsidR="002C6719" w:rsidRDefault="002C6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RTimes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0277648"/>
      <w:docPartObj>
        <w:docPartGallery w:val="Page Numbers (Bottom of Page)"/>
        <w:docPartUnique/>
      </w:docPartObj>
    </w:sdtPr>
    <w:sdtEndPr/>
    <w:sdtContent>
      <w:p w:rsidR="001B6E42" w:rsidRDefault="001B6E42">
        <w:pPr>
          <w:pStyle w:val="Podnoje"/>
        </w:pPr>
        <w:r>
          <w:rPr>
            <w:noProof/>
            <w:lang w:val="hr-HR"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Pravoku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42" w:rsidRDefault="001B6E42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67F50" w:rsidRPr="00D67F50">
                                <w:rPr>
                                  <w:noProof/>
                                  <w:color w:val="C0504D" w:themeColor="accent2"/>
                                </w:rPr>
                                <w:t>6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BwMzKRxwIAAMM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:rsidR="001B6E42" w:rsidRDefault="001B6E42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67F50" w:rsidRPr="00D67F50">
                          <w:rPr>
                            <w:noProof/>
                            <w:color w:val="C0504D" w:themeColor="accent2"/>
                          </w:rPr>
                          <w:t>6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7063671"/>
      <w:docPartObj>
        <w:docPartGallery w:val="Page Numbers (Bottom of Page)"/>
        <w:docPartUnique/>
      </w:docPartObj>
    </w:sdtPr>
    <w:sdtEndPr/>
    <w:sdtContent>
      <w:p w:rsidR="001B6E42" w:rsidRDefault="001B6E42">
        <w:pPr>
          <w:pStyle w:val="Podnoje"/>
          <w:jc w:val="right"/>
        </w:pPr>
        <w:r>
          <w:rPr>
            <w:lang w:val="hr-HR"/>
          </w:rPr>
          <w:fldChar w:fldCharType="begin"/>
        </w:r>
        <w:r>
          <w:rPr>
            <w:lang w:val="hr-HR"/>
          </w:rPr>
          <w:instrText>PAGE</w:instrText>
        </w:r>
        <w:r>
          <w:rPr>
            <w:lang w:val="hr-HR"/>
          </w:rPr>
          <w:fldChar w:fldCharType="separate"/>
        </w:r>
        <w:r w:rsidR="00D67F50">
          <w:rPr>
            <w:noProof/>
            <w:lang w:val="hr-HR"/>
          </w:rPr>
          <w:t>7</w:t>
        </w:r>
        <w:r>
          <w:rPr>
            <w:lang w:val="hr-HR"/>
          </w:rPr>
          <w:fldChar w:fldCharType="end"/>
        </w:r>
      </w:p>
      <w:p w:rsidR="001B6E42" w:rsidRDefault="002C6719">
        <w:pPr>
          <w:pStyle w:val="Podnoje"/>
          <w:rPr>
            <w:rFonts w:ascii="Cambria" w:hAnsi="Cambria" w:cs="Cambria"/>
            <w:sz w:val="28"/>
            <w:szCs w:val="28"/>
            <w:lang w:val="hr-HR" w:eastAsia="hr-HR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1277051"/>
      <w:docPartObj>
        <w:docPartGallery w:val="Page Numbers (Bottom of Page)"/>
        <w:docPartUnique/>
      </w:docPartObj>
    </w:sdtPr>
    <w:sdtEndPr/>
    <w:sdtContent>
      <w:p w:rsidR="001B6E42" w:rsidRDefault="001B6E42">
        <w:pPr>
          <w:pStyle w:val="Podnoje"/>
          <w:jc w:val="right"/>
        </w:pPr>
        <w:r>
          <w:rPr>
            <w:lang w:val="hr-HR"/>
          </w:rPr>
          <w:fldChar w:fldCharType="begin"/>
        </w:r>
        <w:r>
          <w:rPr>
            <w:lang w:val="hr-HR"/>
          </w:rPr>
          <w:instrText>PAGE</w:instrText>
        </w:r>
        <w:r>
          <w:rPr>
            <w:lang w:val="hr-HR"/>
          </w:rPr>
          <w:fldChar w:fldCharType="separate"/>
        </w:r>
        <w:r w:rsidR="00D67F50">
          <w:rPr>
            <w:noProof/>
            <w:lang w:val="hr-HR"/>
          </w:rPr>
          <w:t>8</w:t>
        </w:r>
        <w:r>
          <w:rPr>
            <w:lang w:val="hr-HR"/>
          </w:rPr>
          <w:fldChar w:fldCharType="end"/>
        </w:r>
      </w:p>
      <w:p w:rsidR="001B6E42" w:rsidRDefault="002C6719">
        <w:pPr>
          <w:pStyle w:val="Podnoje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E42" w:rsidRDefault="001B6E42">
    <w:pPr>
      <w:pStyle w:val="Podnoje"/>
      <w:jc w:val="right"/>
    </w:pPr>
    <w:r>
      <w:rPr>
        <w:lang w:val="hr-HR"/>
      </w:rPr>
      <w:fldChar w:fldCharType="begin"/>
    </w:r>
    <w:r>
      <w:rPr>
        <w:lang w:val="hr-HR"/>
      </w:rPr>
      <w:instrText>PAGE</w:instrText>
    </w:r>
    <w:r>
      <w:rPr>
        <w:lang w:val="hr-HR"/>
      </w:rPr>
      <w:fldChar w:fldCharType="separate"/>
    </w:r>
    <w:r w:rsidR="00D67F50">
      <w:rPr>
        <w:noProof/>
        <w:lang w:val="hr-HR"/>
      </w:rPr>
      <w:t>28</w:t>
    </w:r>
    <w:r>
      <w:rPr>
        <w:lang w:val="hr-H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719" w:rsidRDefault="002C6719">
      <w:r>
        <w:separator/>
      </w:r>
    </w:p>
  </w:footnote>
  <w:footnote w:type="continuationSeparator" w:id="0">
    <w:p w:rsidR="002C6719" w:rsidRDefault="002C6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E08DF"/>
    <w:multiLevelType w:val="multilevel"/>
    <w:tmpl w:val="0ECE50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E4643D"/>
    <w:multiLevelType w:val="multilevel"/>
    <w:tmpl w:val="6D60892E"/>
    <w:lvl w:ilvl="0">
      <w:start w:val="7"/>
      <w:numFmt w:val="decimal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9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1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3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5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7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9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1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35" w:hanging="180"/>
      </w:pPr>
    </w:lvl>
  </w:abstractNum>
  <w:abstractNum w:abstractNumId="2" w15:restartNumberingAfterBreak="0">
    <w:nsid w:val="0F3D4FBD"/>
    <w:multiLevelType w:val="multilevel"/>
    <w:tmpl w:val="8B2212F6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F5A1933"/>
    <w:multiLevelType w:val="hybridMultilevel"/>
    <w:tmpl w:val="316670D8"/>
    <w:lvl w:ilvl="0" w:tplc="945887CC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916C8"/>
    <w:multiLevelType w:val="multilevel"/>
    <w:tmpl w:val="5D1C6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5" w15:restartNumberingAfterBreak="0">
    <w:nsid w:val="380E27B8"/>
    <w:multiLevelType w:val="multilevel"/>
    <w:tmpl w:val="E8BE7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  <w:sz w:val="24"/>
      </w:rPr>
    </w:lvl>
  </w:abstractNum>
  <w:abstractNum w:abstractNumId="6" w15:restartNumberingAfterBreak="0">
    <w:nsid w:val="3BAF7B63"/>
    <w:multiLevelType w:val="multilevel"/>
    <w:tmpl w:val="BAAC0CD8"/>
    <w:lvl w:ilvl="0">
      <w:start w:val="3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0" w:hanging="72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0" w:hanging="72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00" w:hanging="1080"/>
      </w:pPr>
      <w:rPr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00" w:hanging="1080"/>
      </w:pPr>
      <w:rPr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60" w:hanging="1440"/>
      </w:pPr>
      <w:rPr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60" w:hanging="1440"/>
      </w:pPr>
      <w:rPr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20" w:hanging="1800"/>
      </w:pPr>
      <w:rPr>
        <w:b/>
        <w:i w:val="0"/>
      </w:rPr>
    </w:lvl>
  </w:abstractNum>
  <w:abstractNum w:abstractNumId="7" w15:restartNumberingAfterBreak="0">
    <w:nsid w:val="67FC0E81"/>
    <w:multiLevelType w:val="multilevel"/>
    <w:tmpl w:val="49803008"/>
    <w:lvl w:ilvl="0">
      <w:start w:val="3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0" w:hanging="72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0" w:hanging="72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00" w:hanging="1080"/>
      </w:pPr>
      <w:rPr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00" w:hanging="1080"/>
      </w:pPr>
      <w:rPr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60" w:hanging="1440"/>
      </w:pPr>
      <w:rPr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60" w:hanging="1440"/>
      </w:pPr>
      <w:rPr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20" w:hanging="1800"/>
      </w:pPr>
      <w:rPr>
        <w:b/>
        <w:i w:val="0"/>
      </w:rPr>
    </w:lvl>
  </w:abstractNum>
  <w:abstractNum w:abstractNumId="8" w15:restartNumberingAfterBreak="0">
    <w:nsid w:val="72502739"/>
    <w:multiLevelType w:val="hybridMultilevel"/>
    <w:tmpl w:val="E88ABE82"/>
    <w:lvl w:ilvl="0" w:tplc="1474F51C">
      <w:start w:val="6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769A52AA"/>
    <w:multiLevelType w:val="multilevel"/>
    <w:tmpl w:val="1A82382C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0" w15:restartNumberingAfterBreak="0">
    <w:nsid w:val="78AB16BD"/>
    <w:multiLevelType w:val="multilevel"/>
    <w:tmpl w:val="0E72A184"/>
    <w:lvl w:ilvl="0">
      <w:start w:val="1"/>
      <w:numFmt w:val="decimal"/>
      <w:lvlText w:val="%1. "/>
      <w:lvlJc w:val="left"/>
      <w:pPr>
        <w:tabs>
          <w:tab w:val="num" w:pos="283"/>
        </w:tabs>
        <w:ind w:left="898" w:hanging="283"/>
      </w:pPr>
      <w:rPr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71A"/>
    <w:rsid w:val="00004EB1"/>
    <w:rsid w:val="00016B18"/>
    <w:rsid w:val="000473FE"/>
    <w:rsid w:val="000574AC"/>
    <w:rsid w:val="00084D00"/>
    <w:rsid w:val="00090D35"/>
    <w:rsid w:val="000B63B6"/>
    <w:rsid w:val="000D31B4"/>
    <w:rsid w:val="000F0E32"/>
    <w:rsid w:val="00110571"/>
    <w:rsid w:val="00112E5C"/>
    <w:rsid w:val="00115D5B"/>
    <w:rsid w:val="00115EB7"/>
    <w:rsid w:val="00116A03"/>
    <w:rsid w:val="0012510C"/>
    <w:rsid w:val="00131652"/>
    <w:rsid w:val="0015117E"/>
    <w:rsid w:val="001522EF"/>
    <w:rsid w:val="00155568"/>
    <w:rsid w:val="0015756E"/>
    <w:rsid w:val="001631FD"/>
    <w:rsid w:val="00165C5E"/>
    <w:rsid w:val="00174709"/>
    <w:rsid w:val="00182159"/>
    <w:rsid w:val="00182927"/>
    <w:rsid w:val="001841B3"/>
    <w:rsid w:val="001A559F"/>
    <w:rsid w:val="001B132F"/>
    <w:rsid w:val="001B134F"/>
    <w:rsid w:val="001B6E42"/>
    <w:rsid w:val="001E5B4E"/>
    <w:rsid w:val="001F537F"/>
    <w:rsid w:val="002027B1"/>
    <w:rsid w:val="0021160B"/>
    <w:rsid w:val="0022151A"/>
    <w:rsid w:val="0023220E"/>
    <w:rsid w:val="002322A1"/>
    <w:rsid w:val="002367BF"/>
    <w:rsid w:val="00242D3D"/>
    <w:rsid w:val="00255CF1"/>
    <w:rsid w:val="00270A10"/>
    <w:rsid w:val="00281EF6"/>
    <w:rsid w:val="00294FE3"/>
    <w:rsid w:val="002A2383"/>
    <w:rsid w:val="002A2937"/>
    <w:rsid w:val="002A32F6"/>
    <w:rsid w:val="002A7DFE"/>
    <w:rsid w:val="002B4E4D"/>
    <w:rsid w:val="002C4DD8"/>
    <w:rsid w:val="002C598C"/>
    <w:rsid w:val="002C6719"/>
    <w:rsid w:val="002C742F"/>
    <w:rsid w:val="002D65B3"/>
    <w:rsid w:val="002E0CD2"/>
    <w:rsid w:val="003209A3"/>
    <w:rsid w:val="00336048"/>
    <w:rsid w:val="00347488"/>
    <w:rsid w:val="003514B3"/>
    <w:rsid w:val="00373758"/>
    <w:rsid w:val="003A421A"/>
    <w:rsid w:val="003A7F06"/>
    <w:rsid w:val="003B0867"/>
    <w:rsid w:val="003C5202"/>
    <w:rsid w:val="003D76DE"/>
    <w:rsid w:val="003E54AE"/>
    <w:rsid w:val="00405F51"/>
    <w:rsid w:val="004339D9"/>
    <w:rsid w:val="0045131B"/>
    <w:rsid w:val="004519C3"/>
    <w:rsid w:val="00464F89"/>
    <w:rsid w:val="0048616D"/>
    <w:rsid w:val="00487E7C"/>
    <w:rsid w:val="004A2268"/>
    <w:rsid w:val="004A303A"/>
    <w:rsid w:val="004D6682"/>
    <w:rsid w:val="004E3A56"/>
    <w:rsid w:val="004F3FA6"/>
    <w:rsid w:val="00500DE8"/>
    <w:rsid w:val="00531B0D"/>
    <w:rsid w:val="005501DE"/>
    <w:rsid w:val="0055323F"/>
    <w:rsid w:val="00557486"/>
    <w:rsid w:val="00564A47"/>
    <w:rsid w:val="00571295"/>
    <w:rsid w:val="00571EDC"/>
    <w:rsid w:val="00575AA3"/>
    <w:rsid w:val="00583F07"/>
    <w:rsid w:val="005C0797"/>
    <w:rsid w:val="005C1913"/>
    <w:rsid w:val="005C3C8D"/>
    <w:rsid w:val="005D2467"/>
    <w:rsid w:val="005D4090"/>
    <w:rsid w:val="0060447C"/>
    <w:rsid w:val="00606423"/>
    <w:rsid w:val="00620E8F"/>
    <w:rsid w:val="006251A8"/>
    <w:rsid w:val="00630727"/>
    <w:rsid w:val="00654599"/>
    <w:rsid w:val="0066493A"/>
    <w:rsid w:val="00667D90"/>
    <w:rsid w:val="006854D1"/>
    <w:rsid w:val="00686DEF"/>
    <w:rsid w:val="006A55A9"/>
    <w:rsid w:val="006C7B69"/>
    <w:rsid w:val="006D1B19"/>
    <w:rsid w:val="006F1734"/>
    <w:rsid w:val="006F4170"/>
    <w:rsid w:val="00715F15"/>
    <w:rsid w:val="00724180"/>
    <w:rsid w:val="0072634A"/>
    <w:rsid w:val="007270A0"/>
    <w:rsid w:val="00746100"/>
    <w:rsid w:val="00747405"/>
    <w:rsid w:val="00766705"/>
    <w:rsid w:val="00787870"/>
    <w:rsid w:val="00796E56"/>
    <w:rsid w:val="00797B19"/>
    <w:rsid w:val="007B589F"/>
    <w:rsid w:val="007E540D"/>
    <w:rsid w:val="007F3E72"/>
    <w:rsid w:val="00800DB1"/>
    <w:rsid w:val="00806616"/>
    <w:rsid w:val="00856BD3"/>
    <w:rsid w:val="00883A70"/>
    <w:rsid w:val="008857BB"/>
    <w:rsid w:val="0088611C"/>
    <w:rsid w:val="00886D20"/>
    <w:rsid w:val="00891797"/>
    <w:rsid w:val="0089331C"/>
    <w:rsid w:val="008A36FB"/>
    <w:rsid w:val="008A3F42"/>
    <w:rsid w:val="008C7FA3"/>
    <w:rsid w:val="008F1ABC"/>
    <w:rsid w:val="008F2832"/>
    <w:rsid w:val="009012E6"/>
    <w:rsid w:val="00921BE8"/>
    <w:rsid w:val="009261F3"/>
    <w:rsid w:val="00951E6E"/>
    <w:rsid w:val="009741D8"/>
    <w:rsid w:val="009864BD"/>
    <w:rsid w:val="009A0C66"/>
    <w:rsid w:val="009A771A"/>
    <w:rsid w:val="009A7A6C"/>
    <w:rsid w:val="009B69F2"/>
    <w:rsid w:val="009C49FA"/>
    <w:rsid w:val="009D3F5C"/>
    <w:rsid w:val="009F1D80"/>
    <w:rsid w:val="00A27D15"/>
    <w:rsid w:val="00A31146"/>
    <w:rsid w:val="00A36A9C"/>
    <w:rsid w:val="00A447D4"/>
    <w:rsid w:val="00A52DF5"/>
    <w:rsid w:val="00A65905"/>
    <w:rsid w:val="00A72143"/>
    <w:rsid w:val="00A7235E"/>
    <w:rsid w:val="00AA0FBC"/>
    <w:rsid w:val="00AA235B"/>
    <w:rsid w:val="00AB6982"/>
    <w:rsid w:val="00AD7F56"/>
    <w:rsid w:val="00AF1C40"/>
    <w:rsid w:val="00B21F35"/>
    <w:rsid w:val="00B25546"/>
    <w:rsid w:val="00B343AA"/>
    <w:rsid w:val="00B356FF"/>
    <w:rsid w:val="00B63446"/>
    <w:rsid w:val="00B6375F"/>
    <w:rsid w:val="00B70CC8"/>
    <w:rsid w:val="00B775C3"/>
    <w:rsid w:val="00B92C1B"/>
    <w:rsid w:val="00B92D6D"/>
    <w:rsid w:val="00BB6DA0"/>
    <w:rsid w:val="00BC1FBD"/>
    <w:rsid w:val="00BD4AAC"/>
    <w:rsid w:val="00BF1479"/>
    <w:rsid w:val="00C12E6B"/>
    <w:rsid w:val="00C25056"/>
    <w:rsid w:val="00C41248"/>
    <w:rsid w:val="00C52B0E"/>
    <w:rsid w:val="00C56AD5"/>
    <w:rsid w:val="00C60F9C"/>
    <w:rsid w:val="00C8002D"/>
    <w:rsid w:val="00C874C5"/>
    <w:rsid w:val="00C9143F"/>
    <w:rsid w:val="00C93802"/>
    <w:rsid w:val="00C9791A"/>
    <w:rsid w:val="00CB222E"/>
    <w:rsid w:val="00CC5209"/>
    <w:rsid w:val="00CD1323"/>
    <w:rsid w:val="00CE3CD1"/>
    <w:rsid w:val="00CF6DB9"/>
    <w:rsid w:val="00CF7B9F"/>
    <w:rsid w:val="00D17601"/>
    <w:rsid w:val="00D401AA"/>
    <w:rsid w:val="00D45659"/>
    <w:rsid w:val="00D461DF"/>
    <w:rsid w:val="00D52EF2"/>
    <w:rsid w:val="00D5331F"/>
    <w:rsid w:val="00D67F50"/>
    <w:rsid w:val="00D879F6"/>
    <w:rsid w:val="00DB3500"/>
    <w:rsid w:val="00DC1845"/>
    <w:rsid w:val="00DC486A"/>
    <w:rsid w:val="00E138D4"/>
    <w:rsid w:val="00E23AE9"/>
    <w:rsid w:val="00E306A6"/>
    <w:rsid w:val="00E43778"/>
    <w:rsid w:val="00E461F2"/>
    <w:rsid w:val="00E47956"/>
    <w:rsid w:val="00E66C43"/>
    <w:rsid w:val="00E6782B"/>
    <w:rsid w:val="00E76983"/>
    <w:rsid w:val="00E80813"/>
    <w:rsid w:val="00E84028"/>
    <w:rsid w:val="00E93CC4"/>
    <w:rsid w:val="00E96262"/>
    <w:rsid w:val="00EA3EA4"/>
    <w:rsid w:val="00EA44B6"/>
    <w:rsid w:val="00EC0303"/>
    <w:rsid w:val="00F0364A"/>
    <w:rsid w:val="00F10583"/>
    <w:rsid w:val="00F11A9A"/>
    <w:rsid w:val="00F13503"/>
    <w:rsid w:val="00F15FB5"/>
    <w:rsid w:val="00F3270A"/>
    <w:rsid w:val="00F37FC4"/>
    <w:rsid w:val="00F6222F"/>
    <w:rsid w:val="00F74103"/>
    <w:rsid w:val="00F81488"/>
    <w:rsid w:val="00FC4FBA"/>
    <w:rsid w:val="00FD1311"/>
    <w:rsid w:val="00FF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673079-515A-45CF-BB67-F8141A8C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2D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slov1">
    <w:name w:val="heading 1"/>
    <w:basedOn w:val="Normal"/>
    <w:next w:val="Normal"/>
    <w:link w:val="Naslov1Char"/>
    <w:qFormat/>
    <w:rsid w:val="00A862DF"/>
    <w:pPr>
      <w:keepNext/>
      <w:tabs>
        <w:tab w:val="left" w:pos="432"/>
      </w:tabs>
      <w:ind w:left="432" w:hanging="432"/>
      <w:jc w:val="center"/>
      <w:outlineLvl w:val="0"/>
    </w:pPr>
    <w:rPr>
      <w:rFonts w:ascii="HRTimes" w:hAnsi="HRTimes" w:cs="HRTimes"/>
      <w:b/>
      <w:color w:val="0000FF"/>
      <w:kern w:val="2"/>
      <w:szCs w:val="20"/>
    </w:rPr>
  </w:style>
  <w:style w:type="paragraph" w:styleId="Naslov2">
    <w:name w:val="heading 2"/>
    <w:basedOn w:val="Normal"/>
    <w:next w:val="Normal"/>
    <w:link w:val="Naslov2Char"/>
    <w:qFormat/>
    <w:rsid w:val="00A862DF"/>
    <w:pPr>
      <w:keepNext/>
      <w:tabs>
        <w:tab w:val="left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A862DF"/>
    <w:pPr>
      <w:keepNext/>
      <w:tabs>
        <w:tab w:val="left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A862DF"/>
    <w:pPr>
      <w:keepNext/>
      <w:tabs>
        <w:tab w:val="left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A862DF"/>
    <w:pPr>
      <w:tabs>
        <w:tab w:val="left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A862DF"/>
    <w:pPr>
      <w:tabs>
        <w:tab w:val="left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A862DF"/>
    <w:pPr>
      <w:tabs>
        <w:tab w:val="left" w:pos="1296"/>
      </w:tabs>
      <w:spacing w:before="240" w:after="60"/>
      <w:ind w:left="1296" w:hanging="1296"/>
      <w:outlineLvl w:val="6"/>
    </w:pPr>
  </w:style>
  <w:style w:type="paragraph" w:styleId="Naslov8">
    <w:name w:val="heading 8"/>
    <w:basedOn w:val="Normal"/>
    <w:next w:val="Normal"/>
    <w:link w:val="Naslov8Char"/>
    <w:qFormat/>
    <w:rsid w:val="00A862DF"/>
    <w:pPr>
      <w:tabs>
        <w:tab w:val="left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A862DF"/>
    <w:pPr>
      <w:tabs>
        <w:tab w:val="left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qFormat/>
    <w:rsid w:val="00A862DF"/>
    <w:rPr>
      <w:rFonts w:ascii="HRTimes" w:eastAsia="Times New Roman" w:hAnsi="HRTimes" w:cs="HRTimes"/>
      <w:b/>
      <w:color w:val="0000FF"/>
      <w:kern w:val="2"/>
      <w:sz w:val="24"/>
      <w:szCs w:val="20"/>
      <w:lang w:eastAsia="zh-CN"/>
    </w:rPr>
  </w:style>
  <w:style w:type="character" w:customStyle="1" w:styleId="Naslov2Char">
    <w:name w:val="Naslov 2 Char"/>
    <w:basedOn w:val="Zadanifontodlomka"/>
    <w:link w:val="Naslov2"/>
    <w:qFormat/>
    <w:rsid w:val="00A862DF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Naslov3Char">
    <w:name w:val="Naslov 3 Char"/>
    <w:basedOn w:val="Zadanifontodlomka"/>
    <w:link w:val="Naslov3"/>
    <w:qFormat/>
    <w:rsid w:val="00A862DF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slov4Char">
    <w:name w:val="Naslov 4 Char"/>
    <w:basedOn w:val="Zadanifontodlomka"/>
    <w:link w:val="Naslov4"/>
    <w:qFormat/>
    <w:rsid w:val="00A862DF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Naslov5Char">
    <w:name w:val="Naslov 5 Char"/>
    <w:basedOn w:val="Zadanifontodlomka"/>
    <w:link w:val="Naslov5"/>
    <w:qFormat/>
    <w:rsid w:val="00A862DF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Naslov6Char">
    <w:name w:val="Naslov 6 Char"/>
    <w:basedOn w:val="Zadanifontodlomka"/>
    <w:link w:val="Naslov6"/>
    <w:qFormat/>
    <w:rsid w:val="00A862DF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Naslov7Char">
    <w:name w:val="Naslov 7 Char"/>
    <w:basedOn w:val="Zadanifontodlomka"/>
    <w:link w:val="Naslov7"/>
    <w:qFormat/>
    <w:rsid w:val="00A862D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slov8Char">
    <w:name w:val="Naslov 8 Char"/>
    <w:basedOn w:val="Zadanifontodlomka"/>
    <w:link w:val="Naslov8"/>
    <w:qFormat/>
    <w:rsid w:val="00A862DF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slov9Char">
    <w:name w:val="Naslov 9 Char"/>
    <w:basedOn w:val="Zadanifontodlomka"/>
    <w:link w:val="Naslov9"/>
    <w:qFormat/>
    <w:rsid w:val="00A862DF"/>
    <w:rPr>
      <w:rFonts w:ascii="Arial" w:eastAsia="Times New Roman" w:hAnsi="Arial" w:cs="Arial"/>
      <w:lang w:eastAsia="zh-CN"/>
    </w:rPr>
  </w:style>
  <w:style w:type="character" w:customStyle="1" w:styleId="WW8Num1z0">
    <w:name w:val="WW8Num1z0"/>
    <w:qFormat/>
    <w:rsid w:val="00A862DF"/>
  </w:style>
  <w:style w:type="character" w:customStyle="1" w:styleId="WW8Num1z1">
    <w:name w:val="WW8Num1z1"/>
    <w:qFormat/>
    <w:rsid w:val="00A862DF"/>
  </w:style>
  <w:style w:type="character" w:customStyle="1" w:styleId="WW8Num1z2">
    <w:name w:val="WW8Num1z2"/>
    <w:qFormat/>
    <w:rsid w:val="00A862DF"/>
  </w:style>
  <w:style w:type="character" w:customStyle="1" w:styleId="WW8Num1z3">
    <w:name w:val="WW8Num1z3"/>
    <w:qFormat/>
    <w:rsid w:val="00A862DF"/>
  </w:style>
  <w:style w:type="character" w:customStyle="1" w:styleId="WW8Num1z4">
    <w:name w:val="WW8Num1z4"/>
    <w:qFormat/>
    <w:rsid w:val="00A862DF"/>
  </w:style>
  <w:style w:type="character" w:customStyle="1" w:styleId="WW8Num1z5">
    <w:name w:val="WW8Num1z5"/>
    <w:qFormat/>
    <w:rsid w:val="00A862DF"/>
  </w:style>
  <w:style w:type="character" w:customStyle="1" w:styleId="WW8Num1z6">
    <w:name w:val="WW8Num1z6"/>
    <w:qFormat/>
    <w:rsid w:val="00A862DF"/>
  </w:style>
  <w:style w:type="character" w:customStyle="1" w:styleId="WW8Num1z7">
    <w:name w:val="WW8Num1z7"/>
    <w:qFormat/>
    <w:rsid w:val="00A862DF"/>
  </w:style>
  <w:style w:type="character" w:customStyle="1" w:styleId="WW8Num1z8">
    <w:name w:val="WW8Num1z8"/>
    <w:qFormat/>
    <w:rsid w:val="00A862DF"/>
  </w:style>
  <w:style w:type="character" w:customStyle="1" w:styleId="WW8Num2z0">
    <w:name w:val="WW8Num2z0"/>
    <w:qFormat/>
    <w:rsid w:val="00A862DF"/>
    <w:rPr>
      <w:b w:val="0"/>
      <w:i w:val="0"/>
      <w:sz w:val="24"/>
    </w:rPr>
  </w:style>
  <w:style w:type="character" w:customStyle="1" w:styleId="WW8Num3z0">
    <w:name w:val="WW8Num3z0"/>
    <w:qFormat/>
    <w:rsid w:val="00A862DF"/>
  </w:style>
  <w:style w:type="character" w:customStyle="1" w:styleId="WW8Num4z0">
    <w:name w:val="WW8Num4z0"/>
    <w:qFormat/>
    <w:rsid w:val="00A862DF"/>
  </w:style>
  <w:style w:type="character" w:customStyle="1" w:styleId="WW8Num4z1">
    <w:name w:val="WW8Num4z1"/>
    <w:qFormat/>
    <w:rsid w:val="00A862DF"/>
  </w:style>
  <w:style w:type="character" w:customStyle="1" w:styleId="WW8Num4z2">
    <w:name w:val="WW8Num4z2"/>
    <w:qFormat/>
    <w:rsid w:val="00A862DF"/>
  </w:style>
  <w:style w:type="character" w:customStyle="1" w:styleId="WW8Num4z3">
    <w:name w:val="WW8Num4z3"/>
    <w:qFormat/>
    <w:rsid w:val="00A862DF"/>
  </w:style>
  <w:style w:type="character" w:customStyle="1" w:styleId="WW8Num4z4">
    <w:name w:val="WW8Num4z4"/>
    <w:qFormat/>
    <w:rsid w:val="00A862DF"/>
  </w:style>
  <w:style w:type="character" w:customStyle="1" w:styleId="WW8Num4z5">
    <w:name w:val="WW8Num4z5"/>
    <w:qFormat/>
    <w:rsid w:val="00A862DF"/>
  </w:style>
  <w:style w:type="character" w:customStyle="1" w:styleId="WW8Num4z6">
    <w:name w:val="WW8Num4z6"/>
    <w:qFormat/>
    <w:rsid w:val="00A862DF"/>
  </w:style>
  <w:style w:type="character" w:customStyle="1" w:styleId="WW8Num4z7">
    <w:name w:val="WW8Num4z7"/>
    <w:qFormat/>
    <w:rsid w:val="00A862DF"/>
  </w:style>
  <w:style w:type="character" w:customStyle="1" w:styleId="WW8Num4z8">
    <w:name w:val="WW8Num4z8"/>
    <w:qFormat/>
    <w:rsid w:val="00A862DF"/>
  </w:style>
  <w:style w:type="character" w:customStyle="1" w:styleId="WW8Num5z0">
    <w:name w:val="WW8Num5z0"/>
    <w:qFormat/>
    <w:rsid w:val="00A862DF"/>
  </w:style>
  <w:style w:type="character" w:customStyle="1" w:styleId="WW8Num5z1">
    <w:name w:val="WW8Num5z1"/>
    <w:qFormat/>
    <w:rsid w:val="00A862DF"/>
  </w:style>
  <w:style w:type="character" w:customStyle="1" w:styleId="WW8Num5z2">
    <w:name w:val="WW8Num5z2"/>
    <w:qFormat/>
    <w:rsid w:val="00A862DF"/>
  </w:style>
  <w:style w:type="character" w:customStyle="1" w:styleId="WW8Num5z3">
    <w:name w:val="WW8Num5z3"/>
    <w:qFormat/>
    <w:rsid w:val="00A862DF"/>
  </w:style>
  <w:style w:type="character" w:customStyle="1" w:styleId="WW8Num5z4">
    <w:name w:val="WW8Num5z4"/>
    <w:qFormat/>
    <w:rsid w:val="00A862DF"/>
  </w:style>
  <w:style w:type="character" w:customStyle="1" w:styleId="WW8Num5z5">
    <w:name w:val="WW8Num5z5"/>
    <w:qFormat/>
    <w:rsid w:val="00A862DF"/>
  </w:style>
  <w:style w:type="character" w:customStyle="1" w:styleId="WW8Num5z6">
    <w:name w:val="WW8Num5z6"/>
    <w:qFormat/>
    <w:rsid w:val="00A862DF"/>
  </w:style>
  <w:style w:type="character" w:customStyle="1" w:styleId="WW8Num5z7">
    <w:name w:val="WW8Num5z7"/>
    <w:qFormat/>
    <w:rsid w:val="00A862DF"/>
  </w:style>
  <w:style w:type="character" w:customStyle="1" w:styleId="WW8Num5z8">
    <w:name w:val="WW8Num5z8"/>
    <w:qFormat/>
    <w:rsid w:val="00A862DF"/>
  </w:style>
  <w:style w:type="character" w:customStyle="1" w:styleId="WW8Num6z0">
    <w:name w:val="WW8Num6z0"/>
    <w:qFormat/>
    <w:rsid w:val="00A862DF"/>
  </w:style>
  <w:style w:type="character" w:customStyle="1" w:styleId="WW8Num6z1">
    <w:name w:val="WW8Num6z1"/>
    <w:qFormat/>
    <w:rsid w:val="00A862DF"/>
  </w:style>
  <w:style w:type="character" w:customStyle="1" w:styleId="WW8Num6z2">
    <w:name w:val="WW8Num6z2"/>
    <w:qFormat/>
    <w:rsid w:val="00A862DF"/>
  </w:style>
  <w:style w:type="character" w:customStyle="1" w:styleId="WW8Num6z3">
    <w:name w:val="WW8Num6z3"/>
    <w:qFormat/>
    <w:rsid w:val="00A862DF"/>
  </w:style>
  <w:style w:type="character" w:customStyle="1" w:styleId="WW8Num6z4">
    <w:name w:val="WW8Num6z4"/>
    <w:qFormat/>
    <w:rsid w:val="00A862DF"/>
  </w:style>
  <w:style w:type="character" w:customStyle="1" w:styleId="WW8Num6z5">
    <w:name w:val="WW8Num6z5"/>
    <w:qFormat/>
    <w:rsid w:val="00A862DF"/>
  </w:style>
  <w:style w:type="character" w:customStyle="1" w:styleId="WW8Num6z6">
    <w:name w:val="WW8Num6z6"/>
    <w:qFormat/>
    <w:rsid w:val="00A862DF"/>
  </w:style>
  <w:style w:type="character" w:customStyle="1" w:styleId="WW8Num6z7">
    <w:name w:val="WW8Num6z7"/>
    <w:qFormat/>
    <w:rsid w:val="00A862DF"/>
  </w:style>
  <w:style w:type="character" w:customStyle="1" w:styleId="WW8Num6z8">
    <w:name w:val="WW8Num6z8"/>
    <w:qFormat/>
    <w:rsid w:val="00A862DF"/>
  </w:style>
  <w:style w:type="character" w:customStyle="1" w:styleId="WW8Num7z0">
    <w:name w:val="WW8Num7z0"/>
    <w:qFormat/>
    <w:rsid w:val="00A862DF"/>
  </w:style>
  <w:style w:type="character" w:customStyle="1" w:styleId="WW8Num8z0">
    <w:name w:val="WW8Num8z0"/>
    <w:qFormat/>
    <w:rsid w:val="00A862DF"/>
  </w:style>
  <w:style w:type="character" w:customStyle="1" w:styleId="WW8Num8z1">
    <w:name w:val="WW8Num8z1"/>
    <w:qFormat/>
    <w:rsid w:val="00A862DF"/>
  </w:style>
  <w:style w:type="character" w:customStyle="1" w:styleId="WW8Num8z2">
    <w:name w:val="WW8Num8z2"/>
    <w:qFormat/>
    <w:rsid w:val="00A862DF"/>
  </w:style>
  <w:style w:type="character" w:customStyle="1" w:styleId="WW8Num8z3">
    <w:name w:val="WW8Num8z3"/>
    <w:qFormat/>
    <w:rsid w:val="00A862DF"/>
  </w:style>
  <w:style w:type="character" w:customStyle="1" w:styleId="WW8Num8z4">
    <w:name w:val="WW8Num8z4"/>
    <w:qFormat/>
    <w:rsid w:val="00A862DF"/>
  </w:style>
  <w:style w:type="character" w:customStyle="1" w:styleId="WW8Num8z5">
    <w:name w:val="WW8Num8z5"/>
    <w:qFormat/>
    <w:rsid w:val="00A862DF"/>
  </w:style>
  <w:style w:type="character" w:customStyle="1" w:styleId="WW8Num8z6">
    <w:name w:val="WW8Num8z6"/>
    <w:qFormat/>
    <w:rsid w:val="00A862DF"/>
  </w:style>
  <w:style w:type="character" w:customStyle="1" w:styleId="WW8Num8z7">
    <w:name w:val="WW8Num8z7"/>
    <w:qFormat/>
    <w:rsid w:val="00A862DF"/>
  </w:style>
  <w:style w:type="character" w:customStyle="1" w:styleId="WW8Num8z8">
    <w:name w:val="WW8Num8z8"/>
    <w:qFormat/>
    <w:rsid w:val="00A862DF"/>
  </w:style>
  <w:style w:type="character" w:customStyle="1" w:styleId="WW8Num9z0">
    <w:name w:val="WW8Num9z0"/>
    <w:qFormat/>
    <w:rsid w:val="00A862DF"/>
  </w:style>
  <w:style w:type="character" w:customStyle="1" w:styleId="WW8Num9z1">
    <w:name w:val="WW8Num9z1"/>
    <w:qFormat/>
    <w:rsid w:val="00A862DF"/>
  </w:style>
  <w:style w:type="character" w:customStyle="1" w:styleId="WW8Num9z2">
    <w:name w:val="WW8Num9z2"/>
    <w:qFormat/>
    <w:rsid w:val="00A862DF"/>
  </w:style>
  <w:style w:type="character" w:customStyle="1" w:styleId="WW8Num9z3">
    <w:name w:val="WW8Num9z3"/>
    <w:qFormat/>
    <w:rsid w:val="00A862DF"/>
  </w:style>
  <w:style w:type="character" w:customStyle="1" w:styleId="WW8Num9z4">
    <w:name w:val="WW8Num9z4"/>
    <w:qFormat/>
    <w:rsid w:val="00A862DF"/>
  </w:style>
  <w:style w:type="character" w:customStyle="1" w:styleId="WW8Num9z5">
    <w:name w:val="WW8Num9z5"/>
    <w:qFormat/>
    <w:rsid w:val="00A862DF"/>
  </w:style>
  <w:style w:type="character" w:customStyle="1" w:styleId="WW8Num9z6">
    <w:name w:val="WW8Num9z6"/>
    <w:qFormat/>
    <w:rsid w:val="00A862DF"/>
  </w:style>
  <w:style w:type="character" w:customStyle="1" w:styleId="WW8Num9z7">
    <w:name w:val="WW8Num9z7"/>
    <w:qFormat/>
    <w:rsid w:val="00A862DF"/>
  </w:style>
  <w:style w:type="character" w:customStyle="1" w:styleId="WW8Num9z8">
    <w:name w:val="WW8Num9z8"/>
    <w:qFormat/>
    <w:rsid w:val="00A862DF"/>
  </w:style>
  <w:style w:type="character" w:customStyle="1" w:styleId="WW8Num10z0">
    <w:name w:val="WW8Num10z0"/>
    <w:qFormat/>
    <w:rsid w:val="00A862DF"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sid w:val="00A862DF"/>
    <w:rPr>
      <w:rFonts w:ascii="Courier New" w:hAnsi="Courier New" w:cs="Courier New"/>
    </w:rPr>
  </w:style>
  <w:style w:type="character" w:customStyle="1" w:styleId="WW8Num10z2">
    <w:name w:val="WW8Num10z2"/>
    <w:qFormat/>
    <w:rsid w:val="00A862DF"/>
    <w:rPr>
      <w:rFonts w:ascii="Wingdings" w:hAnsi="Wingdings" w:cs="Wingdings"/>
    </w:rPr>
  </w:style>
  <w:style w:type="character" w:customStyle="1" w:styleId="WW8Num10z3">
    <w:name w:val="WW8Num10z3"/>
    <w:qFormat/>
    <w:rsid w:val="00A862DF"/>
    <w:rPr>
      <w:rFonts w:ascii="Symbol" w:hAnsi="Symbol" w:cs="Symbol"/>
    </w:rPr>
  </w:style>
  <w:style w:type="character" w:customStyle="1" w:styleId="WW8Num11z0">
    <w:name w:val="WW8Num11z0"/>
    <w:qFormat/>
    <w:rsid w:val="00A862DF"/>
  </w:style>
  <w:style w:type="character" w:customStyle="1" w:styleId="WW8Num12z0">
    <w:name w:val="WW8Num12z0"/>
    <w:qFormat/>
    <w:rsid w:val="00A862DF"/>
    <w:rPr>
      <w:b w:val="0"/>
      <w:i w:val="0"/>
      <w:sz w:val="24"/>
    </w:rPr>
  </w:style>
  <w:style w:type="character" w:customStyle="1" w:styleId="WW8Num13z0">
    <w:name w:val="WW8Num13z0"/>
    <w:qFormat/>
    <w:rsid w:val="00A862DF"/>
  </w:style>
  <w:style w:type="character" w:customStyle="1" w:styleId="WW8Num13z1">
    <w:name w:val="WW8Num13z1"/>
    <w:qFormat/>
    <w:rsid w:val="00A862DF"/>
  </w:style>
  <w:style w:type="character" w:customStyle="1" w:styleId="WW8Num13z2">
    <w:name w:val="WW8Num13z2"/>
    <w:qFormat/>
    <w:rsid w:val="00A862DF"/>
  </w:style>
  <w:style w:type="character" w:customStyle="1" w:styleId="WW8Num13z3">
    <w:name w:val="WW8Num13z3"/>
    <w:qFormat/>
    <w:rsid w:val="00A862DF"/>
  </w:style>
  <w:style w:type="character" w:customStyle="1" w:styleId="WW8Num13z4">
    <w:name w:val="WW8Num13z4"/>
    <w:qFormat/>
    <w:rsid w:val="00A862DF"/>
  </w:style>
  <w:style w:type="character" w:customStyle="1" w:styleId="WW8Num13z5">
    <w:name w:val="WW8Num13z5"/>
    <w:qFormat/>
    <w:rsid w:val="00A862DF"/>
  </w:style>
  <w:style w:type="character" w:customStyle="1" w:styleId="WW8Num13z6">
    <w:name w:val="WW8Num13z6"/>
    <w:qFormat/>
    <w:rsid w:val="00A862DF"/>
  </w:style>
  <w:style w:type="character" w:customStyle="1" w:styleId="WW8Num13z7">
    <w:name w:val="WW8Num13z7"/>
    <w:qFormat/>
    <w:rsid w:val="00A862DF"/>
  </w:style>
  <w:style w:type="character" w:customStyle="1" w:styleId="WW8Num13z8">
    <w:name w:val="WW8Num13z8"/>
    <w:qFormat/>
    <w:rsid w:val="00A862DF"/>
  </w:style>
  <w:style w:type="character" w:customStyle="1" w:styleId="WW8Num14z0">
    <w:name w:val="WW8Num14z0"/>
    <w:qFormat/>
    <w:rsid w:val="00A862DF"/>
  </w:style>
  <w:style w:type="character" w:customStyle="1" w:styleId="WW8Num15z0">
    <w:name w:val="WW8Num15z0"/>
    <w:qFormat/>
    <w:rsid w:val="00A862DF"/>
  </w:style>
  <w:style w:type="character" w:customStyle="1" w:styleId="WW8Num15z1">
    <w:name w:val="WW8Num15z1"/>
    <w:qFormat/>
    <w:rsid w:val="00A862DF"/>
  </w:style>
  <w:style w:type="character" w:customStyle="1" w:styleId="WW8Num15z2">
    <w:name w:val="WW8Num15z2"/>
    <w:qFormat/>
    <w:rsid w:val="00A862DF"/>
  </w:style>
  <w:style w:type="character" w:customStyle="1" w:styleId="WW8Num15z3">
    <w:name w:val="WW8Num15z3"/>
    <w:qFormat/>
    <w:rsid w:val="00A862DF"/>
  </w:style>
  <w:style w:type="character" w:customStyle="1" w:styleId="WW8Num15z4">
    <w:name w:val="WW8Num15z4"/>
    <w:qFormat/>
    <w:rsid w:val="00A862DF"/>
  </w:style>
  <w:style w:type="character" w:customStyle="1" w:styleId="WW8Num15z5">
    <w:name w:val="WW8Num15z5"/>
    <w:qFormat/>
    <w:rsid w:val="00A862DF"/>
  </w:style>
  <w:style w:type="character" w:customStyle="1" w:styleId="WW8Num15z6">
    <w:name w:val="WW8Num15z6"/>
    <w:qFormat/>
    <w:rsid w:val="00A862DF"/>
  </w:style>
  <w:style w:type="character" w:customStyle="1" w:styleId="WW8Num15z7">
    <w:name w:val="WW8Num15z7"/>
    <w:qFormat/>
    <w:rsid w:val="00A862DF"/>
  </w:style>
  <w:style w:type="character" w:customStyle="1" w:styleId="WW8Num15z8">
    <w:name w:val="WW8Num15z8"/>
    <w:qFormat/>
    <w:rsid w:val="00A862DF"/>
  </w:style>
  <w:style w:type="character" w:customStyle="1" w:styleId="WW8Num16z0">
    <w:name w:val="WW8Num16z0"/>
    <w:qFormat/>
    <w:rsid w:val="00A862DF"/>
  </w:style>
  <w:style w:type="character" w:customStyle="1" w:styleId="WW8Num17z0">
    <w:name w:val="WW8Num17z0"/>
    <w:qFormat/>
    <w:rsid w:val="00A862DF"/>
  </w:style>
  <w:style w:type="character" w:customStyle="1" w:styleId="WW8Num17z1">
    <w:name w:val="WW8Num17z1"/>
    <w:qFormat/>
    <w:rsid w:val="00A862DF"/>
  </w:style>
  <w:style w:type="character" w:customStyle="1" w:styleId="WW8Num17z2">
    <w:name w:val="WW8Num17z2"/>
    <w:qFormat/>
    <w:rsid w:val="00A862DF"/>
  </w:style>
  <w:style w:type="character" w:customStyle="1" w:styleId="WW8Num17z3">
    <w:name w:val="WW8Num17z3"/>
    <w:qFormat/>
    <w:rsid w:val="00A862DF"/>
  </w:style>
  <w:style w:type="character" w:customStyle="1" w:styleId="WW8Num17z4">
    <w:name w:val="WW8Num17z4"/>
    <w:qFormat/>
    <w:rsid w:val="00A862DF"/>
  </w:style>
  <w:style w:type="character" w:customStyle="1" w:styleId="WW8Num17z5">
    <w:name w:val="WW8Num17z5"/>
    <w:qFormat/>
    <w:rsid w:val="00A862DF"/>
  </w:style>
  <w:style w:type="character" w:customStyle="1" w:styleId="WW8Num17z6">
    <w:name w:val="WW8Num17z6"/>
    <w:qFormat/>
    <w:rsid w:val="00A862DF"/>
  </w:style>
  <w:style w:type="character" w:customStyle="1" w:styleId="WW8Num17z7">
    <w:name w:val="WW8Num17z7"/>
    <w:qFormat/>
    <w:rsid w:val="00A862DF"/>
  </w:style>
  <w:style w:type="character" w:customStyle="1" w:styleId="WW8Num17z8">
    <w:name w:val="WW8Num17z8"/>
    <w:qFormat/>
    <w:rsid w:val="00A862DF"/>
  </w:style>
  <w:style w:type="character" w:customStyle="1" w:styleId="WW8Num18z0">
    <w:name w:val="WW8Num18z0"/>
    <w:qFormat/>
    <w:rsid w:val="00A862DF"/>
  </w:style>
  <w:style w:type="character" w:customStyle="1" w:styleId="WW8Num19z0">
    <w:name w:val="WW8Num19z0"/>
    <w:qFormat/>
    <w:rsid w:val="00A862DF"/>
  </w:style>
  <w:style w:type="character" w:customStyle="1" w:styleId="WW8Num20z0">
    <w:name w:val="WW8Num20z0"/>
    <w:qFormat/>
    <w:rsid w:val="00A862DF"/>
    <w:rPr>
      <w:rFonts w:ascii="Symbol" w:hAnsi="Symbol" w:cs="Symbol"/>
      <w:b/>
      <w:i w:val="0"/>
    </w:rPr>
  </w:style>
  <w:style w:type="character" w:customStyle="1" w:styleId="WW8Num20z1">
    <w:name w:val="WW8Num20z1"/>
    <w:qFormat/>
    <w:rsid w:val="00A862DF"/>
    <w:rPr>
      <w:rFonts w:ascii="Courier New" w:hAnsi="Courier New" w:cs="Courier New"/>
    </w:rPr>
  </w:style>
  <w:style w:type="character" w:customStyle="1" w:styleId="WW8Num20z2">
    <w:name w:val="WW8Num20z2"/>
    <w:qFormat/>
    <w:rsid w:val="00A862DF"/>
    <w:rPr>
      <w:rFonts w:ascii="Wingdings" w:hAnsi="Wingdings" w:cs="Wingdings"/>
    </w:rPr>
  </w:style>
  <w:style w:type="character" w:customStyle="1" w:styleId="WW8Num20z3">
    <w:name w:val="WW8Num20z3"/>
    <w:qFormat/>
    <w:rsid w:val="00A862DF"/>
    <w:rPr>
      <w:rFonts w:ascii="Symbol" w:hAnsi="Symbol" w:cs="Symbol"/>
    </w:rPr>
  </w:style>
  <w:style w:type="character" w:customStyle="1" w:styleId="WW8Num21z0">
    <w:name w:val="WW8Num21z0"/>
    <w:qFormat/>
    <w:rsid w:val="00A862DF"/>
  </w:style>
  <w:style w:type="character" w:customStyle="1" w:styleId="Zadanifontodlomka1">
    <w:name w:val="Zadani font odlomka1"/>
    <w:qFormat/>
    <w:rsid w:val="00A862DF"/>
  </w:style>
  <w:style w:type="character" w:customStyle="1" w:styleId="NaslovChar">
    <w:name w:val="Naslov Char"/>
    <w:basedOn w:val="Zadanifontodlomka1"/>
    <w:qFormat/>
    <w:rsid w:val="00A862DF"/>
    <w:rPr>
      <w:rFonts w:ascii="HRTimes" w:hAnsi="HRTimes" w:cs="HRTimes"/>
      <w:b/>
      <w:bCs/>
      <w:color w:val="FF0000"/>
      <w:kern w:val="2"/>
      <w:sz w:val="32"/>
      <w:szCs w:val="32"/>
      <w:lang w:val="en-US" w:bidi="ar-SA"/>
    </w:rPr>
  </w:style>
  <w:style w:type="character" w:customStyle="1" w:styleId="ZaglavljeChar">
    <w:name w:val="Zaglavlje Char"/>
    <w:basedOn w:val="Zadanifontodlomka1"/>
    <w:qFormat/>
    <w:rsid w:val="00A862DF"/>
    <w:rPr>
      <w:sz w:val="24"/>
      <w:szCs w:val="24"/>
    </w:rPr>
  </w:style>
  <w:style w:type="character" w:customStyle="1" w:styleId="PodnojeChar">
    <w:name w:val="Podnožje Char"/>
    <w:basedOn w:val="Zadanifontodlomka1"/>
    <w:uiPriority w:val="99"/>
    <w:qFormat/>
    <w:rsid w:val="00A862DF"/>
    <w:rPr>
      <w:lang w:val="en-AU"/>
    </w:rPr>
  </w:style>
  <w:style w:type="character" w:customStyle="1" w:styleId="TijelotekstaChar">
    <w:name w:val="Tijelo teksta Char"/>
    <w:basedOn w:val="Zadanifontodlomka"/>
    <w:link w:val="Tijeloteksta"/>
    <w:qFormat/>
    <w:rsid w:val="00A862D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odnojeChar1">
    <w:name w:val="Podnožje Char1"/>
    <w:basedOn w:val="Zadanifontodlomka"/>
    <w:link w:val="Podnoje"/>
    <w:qFormat/>
    <w:rsid w:val="00A862DF"/>
    <w:rPr>
      <w:rFonts w:ascii="Times New Roman" w:eastAsia="Times New Roman" w:hAnsi="Times New Roman" w:cs="Times New Roman"/>
      <w:sz w:val="20"/>
      <w:szCs w:val="20"/>
      <w:lang w:val="en-AU" w:eastAsia="zh-CN"/>
    </w:rPr>
  </w:style>
  <w:style w:type="character" w:customStyle="1" w:styleId="ZaglavljeChar1">
    <w:name w:val="Zaglavlje Char1"/>
    <w:basedOn w:val="Zadanifontodlomka"/>
    <w:link w:val="Zaglavlje"/>
    <w:qFormat/>
    <w:rsid w:val="00A862D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3B49F8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normaltextrun">
    <w:name w:val="normaltextrun"/>
    <w:basedOn w:val="Zadanifontodlomka"/>
    <w:qFormat/>
    <w:rsid w:val="00B01F0F"/>
  </w:style>
  <w:style w:type="character" w:customStyle="1" w:styleId="eop">
    <w:name w:val="eop"/>
    <w:basedOn w:val="Zadanifontodlomka"/>
    <w:qFormat/>
    <w:rsid w:val="00B01F0F"/>
  </w:style>
  <w:style w:type="paragraph" w:customStyle="1" w:styleId="Stilnaslova">
    <w:name w:val="Stil naslova"/>
    <w:basedOn w:val="Normal"/>
    <w:next w:val="Tijeloteksta"/>
    <w:qFormat/>
    <w:rsid w:val="00B01F0F"/>
    <w:pPr>
      <w:jc w:val="center"/>
    </w:pPr>
    <w:rPr>
      <w:rFonts w:ascii="HRTimes" w:hAnsi="HRTimes" w:cs="HRTimes"/>
      <w:b/>
      <w:bCs/>
      <w:color w:val="FF0000"/>
      <w:kern w:val="2"/>
      <w:sz w:val="32"/>
      <w:szCs w:val="32"/>
    </w:rPr>
  </w:style>
  <w:style w:type="paragraph" w:styleId="Tijeloteksta">
    <w:name w:val="Body Text"/>
    <w:basedOn w:val="Normal"/>
    <w:link w:val="TijelotekstaChar"/>
    <w:rsid w:val="00A862DF"/>
    <w:pPr>
      <w:spacing w:after="140" w:line="288" w:lineRule="auto"/>
    </w:pPr>
  </w:style>
  <w:style w:type="paragraph" w:styleId="Popis">
    <w:name w:val="List"/>
    <w:basedOn w:val="Tijeloteksta"/>
    <w:rsid w:val="00A862DF"/>
    <w:rPr>
      <w:rFonts w:cs="FreeSans"/>
    </w:rPr>
  </w:style>
  <w:style w:type="paragraph" w:styleId="Opisslike">
    <w:name w:val="caption"/>
    <w:basedOn w:val="Normal"/>
    <w:qFormat/>
    <w:rsid w:val="00A862DF"/>
    <w:pPr>
      <w:suppressLineNumbers/>
      <w:spacing w:before="120" w:after="120"/>
    </w:pPr>
    <w:rPr>
      <w:rFonts w:cs="FreeSans"/>
      <w:i/>
      <w:iCs/>
    </w:rPr>
  </w:style>
  <w:style w:type="paragraph" w:customStyle="1" w:styleId="Indeks">
    <w:name w:val="Indeks"/>
    <w:basedOn w:val="Normal"/>
    <w:qFormat/>
    <w:rsid w:val="00B01F0F"/>
    <w:pPr>
      <w:suppressLineNumbers/>
    </w:pPr>
    <w:rPr>
      <w:rFonts w:cs="FreeSans"/>
    </w:rPr>
  </w:style>
  <w:style w:type="paragraph" w:customStyle="1" w:styleId="Zaglavljeipodnoje">
    <w:name w:val="Zaglavlje i podnožje"/>
    <w:basedOn w:val="Normal"/>
    <w:qFormat/>
  </w:style>
  <w:style w:type="paragraph" w:styleId="Podnoje">
    <w:name w:val="footer"/>
    <w:basedOn w:val="Normal"/>
    <w:link w:val="PodnojeChar1"/>
    <w:uiPriority w:val="99"/>
    <w:rsid w:val="00A862D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customStyle="1" w:styleId="Tijeloteksta31">
    <w:name w:val="Tijelo teksta 31"/>
    <w:basedOn w:val="Normal"/>
    <w:qFormat/>
    <w:rsid w:val="00A862DF"/>
    <w:rPr>
      <w:b/>
      <w:sz w:val="20"/>
      <w:szCs w:val="20"/>
    </w:rPr>
  </w:style>
  <w:style w:type="paragraph" w:customStyle="1" w:styleId="t-12-9-fett-s">
    <w:name w:val="t-12-9-fett-s"/>
    <w:basedOn w:val="Normal"/>
    <w:qFormat/>
    <w:rsid w:val="00A862DF"/>
    <w:pPr>
      <w:spacing w:before="280" w:after="280"/>
      <w:jc w:val="center"/>
    </w:pPr>
    <w:rPr>
      <w:b/>
      <w:bCs/>
      <w:sz w:val="28"/>
      <w:szCs w:val="28"/>
    </w:rPr>
  </w:style>
  <w:style w:type="paragraph" w:styleId="Zaglavlje">
    <w:name w:val="header"/>
    <w:basedOn w:val="Normal"/>
    <w:link w:val="ZaglavljeChar1"/>
    <w:rsid w:val="00A862DF"/>
    <w:pPr>
      <w:tabs>
        <w:tab w:val="center" w:pos="4536"/>
        <w:tab w:val="right" w:pos="9072"/>
      </w:tabs>
    </w:pPr>
  </w:style>
  <w:style w:type="paragraph" w:customStyle="1" w:styleId="Sadrajitablice">
    <w:name w:val="Sadržaji tablice"/>
    <w:basedOn w:val="Normal"/>
    <w:qFormat/>
    <w:rsid w:val="00B01F0F"/>
    <w:pPr>
      <w:suppressLineNumbers/>
    </w:pPr>
  </w:style>
  <w:style w:type="paragraph" w:customStyle="1" w:styleId="Naslovtablice">
    <w:name w:val="Naslov tablice"/>
    <w:basedOn w:val="Sadrajitablice"/>
    <w:qFormat/>
    <w:rsid w:val="00B01F0F"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  <w:rsid w:val="00A862DF"/>
  </w:style>
  <w:style w:type="paragraph" w:styleId="Odlomakpopisa">
    <w:name w:val="List Paragraph"/>
    <w:basedOn w:val="Normal"/>
    <w:uiPriority w:val="34"/>
    <w:qFormat/>
    <w:rsid w:val="002C6BE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3B49F8"/>
    <w:rPr>
      <w:rFonts w:ascii="Segoe UI" w:hAnsi="Segoe UI" w:cs="Segoe UI"/>
      <w:sz w:val="18"/>
      <w:szCs w:val="18"/>
    </w:rPr>
  </w:style>
  <w:style w:type="paragraph" w:customStyle="1" w:styleId="Sadrajokvira">
    <w:name w:val="Sadržaj okvira"/>
    <w:basedOn w:val="Normal"/>
    <w:qFormat/>
  </w:style>
  <w:style w:type="paragraph" w:customStyle="1" w:styleId="paragraph">
    <w:name w:val="paragraph"/>
    <w:basedOn w:val="Normal"/>
    <w:qFormat/>
    <w:rsid w:val="00B01F0F"/>
    <w:pPr>
      <w:suppressAutoHyphens w:val="0"/>
      <w:spacing w:beforeAutospacing="1" w:afterAutospacing="1"/>
    </w:pPr>
    <w:rPr>
      <w:lang w:eastAsia="hr-HR"/>
    </w:rPr>
  </w:style>
  <w:style w:type="table" w:customStyle="1" w:styleId="Svijetlareetkatablice1">
    <w:name w:val="Svijetla rešetka tablice1"/>
    <w:basedOn w:val="Obinatablica"/>
    <w:uiPriority w:val="40"/>
    <w:rsid w:val="002C6BEB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Svijetlareetkatablice11">
    <w:name w:val="Svijetla rešetka tablice11"/>
    <w:basedOn w:val="Obinatablica"/>
    <w:uiPriority w:val="40"/>
    <w:rsid w:val="00B01F0F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Reetkatablice">
    <w:name w:val="Table Grid"/>
    <w:basedOn w:val="Obinatablica"/>
    <w:uiPriority w:val="59"/>
    <w:rsid w:val="001F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174709"/>
    <w:pPr>
      <w:suppressAutoHyphens w:val="0"/>
      <w:spacing w:before="100" w:beforeAutospacing="1" w:after="100" w:afterAutospacing="1"/>
    </w:pPr>
    <w:rPr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1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3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2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0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4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7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7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7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1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1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2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3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0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7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4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8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1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5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1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9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8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4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6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7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3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6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0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9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0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4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4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9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5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6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8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0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7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8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7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8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4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4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8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4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9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4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9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5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9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5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1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3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3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6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4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4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6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1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4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6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5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4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8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9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3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8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9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2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0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4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8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8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2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2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6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9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0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3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2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7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5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2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6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5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4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9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3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8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5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3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1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7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2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4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1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5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6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2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2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0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2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9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9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5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3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1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0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9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3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9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4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855D6-4ABF-48E6-A4AB-5770278E5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4573</Words>
  <Characters>26069</Characters>
  <Application>Microsoft Office Word</Application>
  <DocSecurity>0</DocSecurity>
  <Lines>217</Lines>
  <Paragraphs>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dc:description/>
  <cp:lastModifiedBy>Windows korisnik</cp:lastModifiedBy>
  <cp:revision>3</cp:revision>
  <cp:lastPrinted>2024-08-29T07:56:00Z</cp:lastPrinted>
  <dcterms:created xsi:type="dcterms:W3CDTF">2025-10-06T06:24:00Z</dcterms:created>
  <dcterms:modified xsi:type="dcterms:W3CDTF">2025-10-06T06:24:00Z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